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31B" w:rsidRDefault="0056531B" w:rsidP="0056531B">
      <w:pPr>
        <w:rPr>
          <w:rFonts w:ascii="Century Gothic" w:hAnsi="Century Gothic"/>
        </w:rPr>
      </w:pPr>
    </w:p>
    <w:p w:rsidR="00855957" w:rsidRDefault="00855957" w:rsidP="0056531B">
      <w:pPr>
        <w:jc w:val="center"/>
        <w:rPr>
          <w:rFonts w:ascii="Century Gothic" w:hAnsi="Century Gothic"/>
        </w:rPr>
      </w:pPr>
    </w:p>
    <w:p w:rsidR="0056531B" w:rsidRDefault="0056531B" w:rsidP="0056531B">
      <w:pPr>
        <w:jc w:val="center"/>
        <w:rPr>
          <w:rFonts w:ascii="Century Gothic" w:hAnsi="Century Gothic"/>
        </w:rPr>
      </w:pPr>
      <w:r w:rsidRPr="001A315F">
        <w:rPr>
          <w:rFonts w:ascii="Century Gothic" w:hAnsi="Century Gothic"/>
          <w:b/>
          <w:noProof/>
          <w:sz w:val="28"/>
          <w:szCs w:val="28"/>
        </w:rPr>
        <w:drawing>
          <wp:inline distT="0" distB="0" distL="0" distR="0">
            <wp:extent cx="2859405" cy="1147445"/>
            <wp:effectExtent l="0" t="0" r="0" b="0"/>
            <wp:docPr id="2" name="Picture 2" descr="LG-CMD-CMYK-Coated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CMD-CMYK-Coated Hor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9405" cy="1147445"/>
                    </a:xfrm>
                    <a:prstGeom prst="rect">
                      <a:avLst/>
                    </a:prstGeom>
                    <a:noFill/>
                    <a:ln>
                      <a:noFill/>
                    </a:ln>
                  </pic:spPr>
                </pic:pic>
              </a:graphicData>
            </a:graphic>
          </wp:inline>
        </w:drawing>
      </w:r>
    </w:p>
    <w:p w:rsidR="0056531B" w:rsidRDefault="0056531B" w:rsidP="0056531B">
      <w:pPr>
        <w:rPr>
          <w:rFonts w:ascii="Century Gothic" w:hAnsi="Century Gothic"/>
        </w:rPr>
      </w:pPr>
    </w:p>
    <w:p w:rsidR="0056531B" w:rsidRDefault="0056531B" w:rsidP="0056531B">
      <w:pPr>
        <w:rPr>
          <w:rFonts w:ascii="Century Gothic" w:hAnsi="Century Gothic"/>
        </w:rPr>
      </w:pPr>
    </w:p>
    <w:p w:rsidR="0056531B" w:rsidRDefault="0056531B" w:rsidP="0056531B">
      <w:pPr>
        <w:rPr>
          <w:rFonts w:ascii="Century Gothic" w:hAnsi="Century Gothic"/>
        </w:rPr>
      </w:pPr>
      <w:r w:rsidRPr="001A315F">
        <w:rPr>
          <w:rFonts w:ascii="Century Gothic" w:hAnsi="Century Gothic"/>
        </w:rPr>
        <w:t xml:space="preserve">Welcome to Camp </w:t>
      </w:r>
      <w:proofErr w:type="spellStart"/>
      <w:r w:rsidRPr="001A315F">
        <w:rPr>
          <w:rFonts w:ascii="Century Gothic" w:hAnsi="Century Gothic"/>
        </w:rPr>
        <w:t>Mak</w:t>
      </w:r>
      <w:proofErr w:type="spellEnd"/>
      <w:r w:rsidRPr="001A315F">
        <w:rPr>
          <w:rFonts w:ascii="Century Gothic" w:hAnsi="Century Gothic"/>
        </w:rPr>
        <w:t xml:space="preserve">-A-Dream.  Thank you for choosing our facility to host your event.  The policies and procedures are designed to improve your comfort and safety, as well as the comfort and safety of those around you. </w:t>
      </w:r>
    </w:p>
    <w:p w:rsidR="00215ADF" w:rsidRDefault="00215ADF" w:rsidP="0056531B">
      <w:pPr>
        <w:rPr>
          <w:rFonts w:ascii="Century Gothic" w:hAnsi="Century Gothic"/>
        </w:rPr>
      </w:pPr>
    </w:p>
    <w:p w:rsidR="00215ADF" w:rsidRPr="00A36B81" w:rsidRDefault="00215ADF" w:rsidP="0056531B">
      <w:pPr>
        <w:rPr>
          <w:rFonts w:ascii="Century Gothic" w:hAnsi="Century Gothic"/>
          <w:color w:val="00B050"/>
        </w:rPr>
      </w:pPr>
      <w:r w:rsidRPr="00A36B81">
        <w:rPr>
          <w:rFonts w:ascii="Century Gothic" w:hAnsi="Century Gothic"/>
          <w:color w:val="00B050"/>
        </w:rPr>
        <w:t>Please note that we are working with the utmost safety in mind at Camp</w:t>
      </w:r>
      <w:r w:rsidR="005F1AF4" w:rsidRPr="00A36B81">
        <w:rPr>
          <w:rFonts w:ascii="Century Gothic" w:hAnsi="Century Gothic"/>
          <w:color w:val="00B050"/>
        </w:rPr>
        <w:t xml:space="preserve"> and for our staff</w:t>
      </w:r>
      <w:r w:rsidR="00A36B81">
        <w:rPr>
          <w:rFonts w:ascii="Century Gothic" w:hAnsi="Century Gothic"/>
          <w:color w:val="00B050"/>
        </w:rPr>
        <w:t xml:space="preserve"> during </w:t>
      </w:r>
      <w:r w:rsidR="008D2C6C">
        <w:rPr>
          <w:rFonts w:ascii="Century Gothic" w:hAnsi="Century Gothic"/>
          <w:color w:val="00B050"/>
        </w:rPr>
        <w:t xml:space="preserve">the </w:t>
      </w:r>
      <w:r w:rsidR="00A36B81">
        <w:rPr>
          <w:rFonts w:ascii="Century Gothic" w:hAnsi="Century Gothic"/>
          <w:color w:val="00B050"/>
        </w:rPr>
        <w:t>COVID-19</w:t>
      </w:r>
      <w:r w:rsidR="008D2C6C">
        <w:rPr>
          <w:rFonts w:ascii="Century Gothic" w:hAnsi="Century Gothic"/>
          <w:color w:val="00B050"/>
        </w:rPr>
        <w:t xml:space="preserve"> pandemic</w:t>
      </w:r>
      <w:r w:rsidR="00A36B81">
        <w:rPr>
          <w:rFonts w:ascii="Century Gothic" w:hAnsi="Century Gothic"/>
          <w:color w:val="00B050"/>
        </w:rPr>
        <w:t>.  S</w:t>
      </w:r>
      <w:r w:rsidRPr="00A36B81">
        <w:rPr>
          <w:rFonts w:ascii="Century Gothic" w:hAnsi="Century Gothic"/>
          <w:color w:val="00B050"/>
        </w:rPr>
        <w:t>afety measures</w:t>
      </w:r>
      <w:r w:rsidR="005F1AF4" w:rsidRPr="00A36B81">
        <w:rPr>
          <w:rFonts w:ascii="Century Gothic" w:hAnsi="Century Gothic"/>
          <w:color w:val="00B050"/>
        </w:rPr>
        <w:t xml:space="preserve"> for food </w:t>
      </w:r>
      <w:r w:rsidR="00A36B81">
        <w:rPr>
          <w:rFonts w:ascii="Century Gothic" w:hAnsi="Century Gothic"/>
          <w:color w:val="00B050"/>
        </w:rPr>
        <w:t>handling, sleeping arrangements</w:t>
      </w:r>
      <w:r w:rsidR="005F1AF4" w:rsidRPr="00A36B81">
        <w:rPr>
          <w:rFonts w:ascii="Century Gothic" w:hAnsi="Century Gothic"/>
          <w:color w:val="00B050"/>
        </w:rPr>
        <w:t xml:space="preserve"> and common areas </w:t>
      </w:r>
      <w:r w:rsidRPr="00A36B81">
        <w:rPr>
          <w:rFonts w:ascii="Century Gothic" w:hAnsi="Century Gothic"/>
          <w:color w:val="00B050"/>
        </w:rPr>
        <w:t>will be in place for your stay.</w:t>
      </w:r>
      <w:r w:rsidR="009C547E" w:rsidRPr="00A36B81">
        <w:rPr>
          <w:rFonts w:ascii="Century Gothic" w:hAnsi="Century Gothic"/>
          <w:color w:val="00B050"/>
        </w:rPr>
        <w:t xml:space="preserve"> </w:t>
      </w:r>
      <w:r w:rsidR="008D2C6C">
        <w:rPr>
          <w:rFonts w:ascii="Century Gothic" w:hAnsi="Century Gothic"/>
          <w:color w:val="00B050"/>
        </w:rPr>
        <w:t xml:space="preserve"> As of January 1, 2021:</w:t>
      </w:r>
    </w:p>
    <w:p w:rsidR="009C547E" w:rsidRPr="00A36B81" w:rsidRDefault="009C547E" w:rsidP="00A36B81">
      <w:pPr>
        <w:pStyle w:val="ListParagraph"/>
        <w:numPr>
          <w:ilvl w:val="0"/>
          <w:numId w:val="5"/>
        </w:numPr>
        <w:rPr>
          <w:rFonts w:ascii="Century Gothic" w:hAnsi="Century Gothic"/>
          <w:color w:val="00B050"/>
        </w:rPr>
      </w:pPr>
      <w:r w:rsidRPr="00A36B81">
        <w:rPr>
          <w:rFonts w:ascii="Century Gothic" w:hAnsi="Century Gothic"/>
          <w:color w:val="00B050"/>
        </w:rPr>
        <w:t>Your group size must be 50 people or less.</w:t>
      </w:r>
    </w:p>
    <w:p w:rsidR="00215ADF" w:rsidRPr="00A36B81" w:rsidRDefault="00215ADF" w:rsidP="00A36B81">
      <w:pPr>
        <w:pStyle w:val="ListParagraph"/>
        <w:numPr>
          <w:ilvl w:val="0"/>
          <w:numId w:val="5"/>
        </w:numPr>
        <w:rPr>
          <w:rFonts w:ascii="Century Gothic" w:hAnsi="Century Gothic"/>
          <w:color w:val="00B050"/>
        </w:rPr>
      </w:pPr>
      <w:r w:rsidRPr="00A36B81">
        <w:rPr>
          <w:rFonts w:ascii="Century Gothic" w:hAnsi="Century Gothic"/>
          <w:color w:val="00B050"/>
        </w:rPr>
        <w:t xml:space="preserve">If Camp </w:t>
      </w:r>
      <w:proofErr w:type="spellStart"/>
      <w:r w:rsidRPr="00A36B81">
        <w:rPr>
          <w:rFonts w:ascii="Century Gothic" w:hAnsi="Century Gothic"/>
          <w:color w:val="00B050"/>
        </w:rPr>
        <w:t>Mak</w:t>
      </w:r>
      <w:proofErr w:type="spellEnd"/>
      <w:r w:rsidRPr="00A36B81">
        <w:rPr>
          <w:rFonts w:ascii="Century Gothic" w:hAnsi="Century Gothic"/>
          <w:color w:val="00B050"/>
        </w:rPr>
        <w:t>-A-Dream needs to cancel your event</w:t>
      </w:r>
      <w:r w:rsidR="005F1AF4" w:rsidRPr="00A36B81">
        <w:rPr>
          <w:rFonts w:ascii="Century Gothic" w:hAnsi="Century Gothic"/>
          <w:color w:val="00B050"/>
        </w:rPr>
        <w:t xml:space="preserve"> for</w:t>
      </w:r>
      <w:r w:rsidRPr="00A36B81">
        <w:rPr>
          <w:rFonts w:ascii="Century Gothic" w:hAnsi="Century Gothic"/>
          <w:color w:val="00B050"/>
        </w:rPr>
        <w:t xml:space="preserve"> safety </w:t>
      </w:r>
      <w:r w:rsidR="005F1AF4" w:rsidRPr="00A36B81">
        <w:rPr>
          <w:rFonts w:ascii="Century Gothic" w:hAnsi="Century Gothic"/>
          <w:color w:val="00B050"/>
        </w:rPr>
        <w:t>reasons</w:t>
      </w:r>
      <w:r w:rsidRPr="00A36B81">
        <w:rPr>
          <w:rFonts w:ascii="Century Gothic" w:hAnsi="Century Gothic"/>
          <w:color w:val="00B050"/>
        </w:rPr>
        <w:t xml:space="preserve"> and/or due to any </w:t>
      </w:r>
      <w:r w:rsidR="00377AA6">
        <w:rPr>
          <w:rFonts w:ascii="Century Gothic" w:hAnsi="Century Gothic"/>
          <w:color w:val="00B050"/>
        </w:rPr>
        <w:t xml:space="preserve">new </w:t>
      </w:r>
      <w:r w:rsidRPr="00A36B81">
        <w:rPr>
          <w:rFonts w:ascii="Century Gothic" w:hAnsi="Century Gothic"/>
          <w:color w:val="00B050"/>
        </w:rPr>
        <w:t>state or national guidelines, we will</w:t>
      </w:r>
      <w:r w:rsidR="00855957" w:rsidRPr="00A36B81">
        <w:rPr>
          <w:rFonts w:ascii="Century Gothic" w:hAnsi="Century Gothic"/>
          <w:color w:val="00B050"/>
        </w:rPr>
        <w:t xml:space="preserve"> give you as much notice as possible, at least one month, and</w:t>
      </w:r>
      <w:r w:rsidRPr="00A36B81">
        <w:rPr>
          <w:rFonts w:ascii="Century Gothic" w:hAnsi="Century Gothic"/>
          <w:color w:val="00B050"/>
        </w:rPr>
        <w:t xml:space="preserve"> </w:t>
      </w:r>
      <w:r w:rsidR="005F1AF4" w:rsidRPr="00A36B81">
        <w:rPr>
          <w:rFonts w:ascii="Century Gothic" w:hAnsi="Century Gothic"/>
          <w:color w:val="00B050"/>
        </w:rPr>
        <w:t xml:space="preserve">refund any monies you have paid toward your rental. </w:t>
      </w:r>
      <w:r w:rsidR="005F1AF4" w:rsidRPr="00A36B81">
        <w:rPr>
          <w:rFonts w:ascii="Century Gothic" w:hAnsi="Century Gothic"/>
          <w:b/>
          <w:color w:val="00B050"/>
        </w:rPr>
        <w:t>If, however, you need to cancel for any reason, the cance</w:t>
      </w:r>
      <w:r w:rsidR="00467B5F" w:rsidRPr="00A36B81">
        <w:rPr>
          <w:rFonts w:ascii="Century Gothic" w:hAnsi="Century Gothic"/>
          <w:b/>
          <w:color w:val="00B050"/>
        </w:rPr>
        <w:t>l</w:t>
      </w:r>
      <w:r w:rsidR="005F1AF4" w:rsidRPr="00A36B81">
        <w:rPr>
          <w:rFonts w:ascii="Century Gothic" w:hAnsi="Century Gothic"/>
          <w:b/>
          <w:color w:val="00B050"/>
        </w:rPr>
        <w:t>lation policy stated below applies.</w:t>
      </w:r>
    </w:p>
    <w:p w:rsidR="00ED33C9" w:rsidRPr="00A36B81" w:rsidRDefault="005F1AF4" w:rsidP="00A36B81">
      <w:pPr>
        <w:pStyle w:val="ListParagraph"/>
        <w:numPr>
          <w:ilvl w:val="0"/>
          <w:numId w:val="5"/>
        </w:numPr>
        <w:rPr>
          <w:rFonts w:ascii="Century Gothic" w:hAnsi="Century Gothic"/>
          <w:color w:val="00B050"/>
        </w:rPr>
      </w:pPr>
      <w:r w:rsidRPr="00A36B81">
        <w:rPr>
          <w:rFonts w:ascii="Century Gothic" w:hAnsi="Century Gothic"/>
          <w:color w:val="00B050"/>
        </w:rPr>
        <w:t xml:space="preserve">Anyone who is ill or presents </w:t>
      </w:r>
      <w:r w:rsidR="00467B5F" w:rsidRPr="00A36B81">
        <w:rPr>
          <w:rFonts w:ascii="Century Gothic" w:hAnsi="Century Gothic"/>
          <w:color w:val="00B050"/>
        </w:rPr>
        <w:t xml:space="preserve">to camp </w:t>
      </w:r>
      <w:r w:rsidRPr="00A36B81">
        <w:rPr>
          <w:rFonts w:ascii="Century Gothic" w:hAnsi="Century Gothic"/>
          <w:color w:val="00B050"/>
        </w:rPr>
        <w:t xml:space="preserve">with symptoms will not be allowed on the grounds. </w:t>
      </w:r>
    </w:p>
    <w:p w:rsidR="00855957" w:rsidRPr="00A36B81" w:rsidRDefault="005F1AF4" w:rsidP="00A36B81">
      <w:pPr>
        <w:pStyle w:val="ListParagraph"/>
        <w:numPr>
          <w:ilvl w:val="0"/>
          <w:numId w:val="5"/>
        </w:numPr>
        <w:rPr>
          <w:rFonts w:ascii="Century Gothic" w:hAnsi="Century Gothic"/>
          <w:color w:val="00B050"/>
        </w:rPr>
      </w:pPr>
      <w:r w:rsidRPr="00A36B81">
        <w:rPr>
          <w:rFonts w:ascii="Century Gothic" w:hAnsi="Century Gothic"/>
          <w:color w:val="00B050"/>
        </w:rPr>
        <w:t>Social distanc</w:t>
      </w:r>
      <w:r w:rsidR="00855957" w:rsidRPr="00A36B81">
        <w:rPr>
          <w:rFonts w:ascii="Century Gothic" w:hAnsi="Century Gothic"/>
          <w:color w:val="00B050"/>
        </w:rPr>
        <w:t>ing of six feet is</w:t>
      </w:r>
      <w:r w:rsidR="00ED33C9" w:rsidRPr="00A36B81">
        <w:rPr>
          <w:rFonts w:ascii="Century Gothic" w:hAnsi="Century Gothic"/>
          <w:color w:val="00B050"/>
        </w:rPr>
        <w:t xml:space="preserve"> required</w:t>
      </w:r>
      <w:r w:rsidRPr="00A36B81">
        <w:rPr>
          <w:rFonts w:ascii="Century Gothic" w:hAnsi="Century Gothic"/>
          <w:color w:val="00B050"/>
        </w:rPr>
        <w:t xml:space="preserve"> and you must wear a mask other than when eating meals</w:t>
      </w:r>
      <w:r w:rsidR="00377AA6">
        <w:rPr>
          <w:rFonts w:ascii="Century Gothic" w:hAnsi="Century Gothic"/>
          <w:color w:val="00B050"/>
        </w:rPr>
        <w:t>, sleeping or in family cohorts</w:t>
      </w:r>
      <w:r w:rsidRPr="00A36B81">
        <w:rPr>
          <w:rFonts w:ascii="Century Gothic" w:hAnsi="Century Gothic"/>
          <w:color w:val="00B050"/>
        </w:rPr>
        <w:t xml:space="preserve">. </w:t>
      </w:r>
    </w:p>
    <w:p w:rsidR="008D2C6C" w:rsidRDefault="005F1AF4" w:rsidP="008D2C6C">
      <w:pPr>
        <w:pStyle w:val="ListParagraph"/>
        <w:numPr>
          <w:ilvl w:val="0"/>
          <w:numId w:val="5"/>
        </w:numPr>
        <w:rPr>
          <w:rFonts w:ascii="Century Gothic" w:hAnsi="Century Gothic"/>
          <w:color w:val="00B050"/>
        </w:rPr>
      </w:pPr>
      <w:r w:rsidRPr="00A36B81">
        <w:rPr>
          <w:rFonts w:ascii="Century Gothic" w:hAnsi="Century Gothic"/>
          <w:color w:val="00B050"/>
        </w:rPr>
        <w:t xml:space="preserve">Each cabin will have </w:t>
      </w:r>
      <w:r w:rsidR="00467B5F" w:rsidRPr="00A36B81">
        <w:rPr>
          <w:rFonts w:ascii="Century Gothic" w:hAnsi="Century Gothic"/>
          <w:color w:val="00B050"/>
        </w:rPr>
        <w:t>a reduced</w:t>
      </w:r>
      <w:r w:rsidRPr="00A36B81">
        <w:rPr>
          <w:rFonts w:ascii="Century Gothic" w:hAnsi="Century Gothic"/>
          <w:color w:val="00B050"/>
        </w:rPr>
        <w:t xml:space="preserve"> number of beds available to keep</w:t>
      </w:r>
      <w:r w:rsidR="00ED33C9" w:rsidRPr="00A36B81">
        <w:rPr>
          <w:rFonts w:ascii="Century Gothic" w:hAnsi="Century Gothic"/>
          <w:color w:val="00B050"/>
        </w:rPr>
        <w:t xml:space="preserve"> a</w:t>
      </w:r>
      <w:r w:rsidRPr="00A36B81">
        <w:rPr>
          <w:rFonts w:ascii="Century Gothic" w:hAnsi="Century Gothic"/>
          <w:color w:val="00B050"/>
        </w:rPr>
        <w:t xml:space="preserve"> social distance. While we will keep the common areas as clean and disinfected as possible, you are responsible for bringing your own personal sanitizer and masks. </w:t>
      </w:r>
    </w:p>
    <w:p w:rsidR="008D2C6C" w:rsidRDefault="008D2C6C" w:rsidP="008D2C6C">
      <w:pPr>
        <w:rPr>
          <w:rFonts w:ascii="Century Gothic" w:hAnsi="Century Gothic"/>
          <w:color w:val="00B050"/>
        </w:rPr>
      </w:pPr>
      <w:r w:rsidRPr="008D2C6C">
        <w:rPr>
          <w:rFonts w:ascii="Century Gothic" w:hAnsi="Century Gothic"/>
          <w:color w:val="00B050"/>
        </w:rPr>
        <w:t xml:space="preserve">These COVID-related guidelines are subject to revision as circumstances change throughout the year.  </w:t>
      </w:r>
    </w:p>
    <w:p w:rsidR="008D2C6C" w:rsidRPr="008D2C6C" w:rsidRDefault="008D2C6C" w:rsidP="008D2C6C">
      <w:pPr>
        <w:rPr>
          <w:rFonts w:ascii="Century Gothic" w:hAnsi="Century Gothic"/>
          <w:color w:val="00B050"/>
        </w:rPr>
      </w:pPr>
    </w:p>
    <w:p w:rsidR="0056531B" w:rsidRDefault="0056531B" w:rsidP="0056531B">
      <w:pPr>
        <w:numPr>
          <w:ilvl w:val="0"/>
          <w:numId w:val="1"/>
        </w:numPr>
        <w:rPr>
          <w:rFonts w:ascii="Century Gothic" w:hAnsi="Century Gothic"/>
        </w:rPr>
      </w:pPr>
      <w:r>
        <w:rPr>
          <w:rFonts w:ascii="Century Gothic" w:hAnsi="Century Gothic"/>
        </w:rPr>
        <w:t>We require a 20% deposit or a $500 minimum, whichever is greater, based upon your estimated rental costs</w:t>
      </w:r>
      <w:r w:rsidR="00855957">
        <w:rPr>
          <w:rFonts w:ascii="Century Gothic" w:hAnsi="Century Gothic"/>
        </w:rPr>
        <w:t>. This is to be</w:t>
      </w:r>
      <w:r>
        <w:rPr>
          <w:rFonts w:ascii="Century Gothic" w:hAnsi="Century Gothic"/>
        </w:rPr>
        <w:t xml:space="preserve"> paid a minimum of 3 mon</w:t>
      </w:r>
      <w:r w:rsidR="00855957">
        <w:rPr>
          <w:rFonts w:ascii="Century Gothic" w:hAnsi="Century Gothic"/>
        </w:rPr>
        <w:t>ths (90 days) before your event or upon receipt of rental documents if less than 90 days.</w:t>
      </w:r>
    </w:p>
    <w:p w:rsidR="0056531B" w:rsidRDefault="0056531B" w:rsidP="0056531B">
      <w:pPr>
        <w:ind w:left="720"/>
        <w:rPr>
          <w:rFonts w:ascii="Century Gothic" w:hAnsi="Century Gothic"/>
        </w:rPr>
      </w:pPr>
    </w:p>
    <w:p w:rsidR="0056531B" w:rsidRPr="001A315F" w:rsidRDefault="0056531B" w:rsidP="0056531B">
      <w:pPr>
        <w:numPr>
          <w:ilvl w:val="0"/>
          <w:numId w:val="1"/>
        </w:numPr>
        <w:rPr>
          <w:rFonts w:ascii="Century Gothic" w:hAnsi="Century Gothic"/>
        </w:rPr>
      </w:pPr>
      <w:r w:rsidRPr="001A315F">
        <w:rPr>
          <w:rFonts w:ascii="Century Gothic" w:hAnsi="Century Gothic"/>
        </w:rPr>
        <w:t xml:space="preserve">Confirmation of the number of attendees is required </w:t>
      </w:r>
      <w:r w:rsidRPr="00FE1037">
        <w:rPr>
          <w:rFonts w:ascii="Century Gothic" w:hAnsi="Century Gothic"/>
          <w:u w:val="single"/>
        </w:rPr>
        <w:t>four</w:t>
      </w:r>
      <w:r w:rsidRPr="001A315F">
        <w:rPr>
          <w:rFonts w:ascii="Century Gothic" w:hAnsi="Century Gothic"/>
        </w:rPr>
        <w:t xml:space="preserve"> weeks before your event. </w:t>
      </w:r>
      <w:r w:rsidR="00ED33C9">
        <w:rPr>
          <w:rFonts w:ascii="Century Gothic" w:hAnsi="Century Gothic"/>
        </w:rPr>
        <w:t xml:space="preserve"> We</w:t>
      </w:r>
      <w:r w:rsidRPr="001A315F">
        <w:rPr>
          <w:rFonts w:ascii="Century Gothic" w:hAnsi="Century Gothic"/>
        </w:rPr>
        <w:t xml:space="preserve"> will contact you </w:t>
      </w:r>
      <w:r>
        <w:rPr>
          <w:rFonts w:ascii="Century Gothic" w:hAnsi="Century Gothic"/>
        </w:rPr>
        <w:t>four</w:t>
      </w:r>
      <w:r w:rsidRPr="001A315F">
        <w:rPr>
          <w:rFonts w:ascii="Century Gothic" w:hAnsi="Century Gothic"/>
        </w:rPr>
        <w:t xml:space="preserve"> weeks before your rental to get your final count. This is the</w:t>
      </w:r>
      <w:r w:rsidR="00855957">
        <w:rPr>
          <w:rFonts w:ascii="Century Gothic" w:hAnsi="Century Gothic"/>
        </w:rPr>
        <w:t xml:space="preserve"> </w:t>
      </w:r>
      <w:r w:rsidRPr="00FE1037">
        <w:rPr>
          <w:rFonts w:ascii="Century Gothic" w:hAnsi="Century Gothic"/>
          <w:u w:val="single"/>
        </w:rPr>
        <w:t>minimum</w:t>
      </w:r>
      <w:r w:rsidRPr="001A315F">
        <w:rPr>
          <w:rFonts w:ascii="Century Gothic" w:hAnsi="Century Gothic"/>
        </w:rPr>
        <w:t xml:space="preserve"> number you will be billed for</w:t>
      </w:r>
      <w:r>
        <w:rPr>
          <w:rFonts w:ascii="Century Gothic" w:hAnsi="Century Gothic"/>
        </w:rPr>
        <w:t xml:space="preserve"> in</w:t>
      </w:r>
      <w:r w:rsidR="00215ADF">
        <w:rPr>
          <w:rFonts w:ascii="Century Gothic" w:hAnsi="Century Gothic"/>
        </w:rPr>
        <w:t xml:space="preserve"> your final invoice.  This will</w:t>
      </w:r>
      <w:r>
        <w:rPr>
          <w:rFonts w:ascii="Century Gothic" w:hAnsi="Century Gothic"/>
        </w:rPr>
        <w:t xml:space="preserve"> increase if there are additional attendees</w:t>
      </w:r>
      <w:r w:rsidRPr="001A315F">
        <w:rPr>
          <w:rFonts w:ascii="Century Gothic" w:hAnsi="Century Gothic"/>
        </w:rPr>
        <w:t>.</w:t>
      </w:r>
      <w:r>
        <w:rPr>
          <w:rFonts w:ascii="Century Gothic" w:hAnsi="Century Gothic"/>
        </w:rPr>
        <w:t xml:space="preserve"> If less attendees are present for your event, you will still be billed this minimum amount.  </w:t>
      </w:r>
      <w:r w:rsidRPr="001A315F">
        <w:rPr>
          <w:rFonts w:ascii="Century Gothic" w:hAnsi="Century Gothic"/>
        </w:rPr>
        <w:t xml:space="preserve"> </w:t>
      </w:r>
    </w:p>
    <w:p w:rsidR="0056531B" w:rsidRPr="001A315F" w:rsidRDefault="0056531B" w:rsidP="0056531B">
      <w:pPr>
        <w:ind w:left="720"/>
        <w:rPr>
          <w:rFonts w:ascii="Century Gothic" w:hAnsi="Century Gothic"/>
        </w:rPr>
      </w:pPr>
    </w:p>
    <w:p w:rsidR="0056531B" w:rsidRDefault="0056531B" w:rsidP="0056531B">
      <w:pPr>
        <w:numPr>
          <w:ilvl w:val="0"/>
          <w:numId w:val="1"/>
        </w:numPr>
        <w:rPr>
          <w:rFonts w:ascii="Century Gothic" w:hAnsi="Century Gothic"/>
        </w:rPr>
      </w:pPr>
      <w:r w:rsidRPr="001A315F">
        <w:rPr>
          <w:rFonts w:ascii="Century Gothic" w:hAnsi="Century Gothic"/>
        </w:rPr>
        <w:lastRenderedPageBreak/>
        <w:t xml:space="preserve">If we receive a request by another rental party for your date prior to our receipt of your deposit, you will be notified and have 14 days to submit your deposit or your date will be released and made available to other groups. </w:t>
      </w:r>
    </w:p>
    <w:p w:rsidR="00855957" w:rsidRDefault="00855957" w:rsidP="00377AA6">
      <w:pPr>
        <w:rPr>
          <w:rFonts w:ascii="Century Gothic" w:hAnsi="Century Gothic"/>
        </w:rPr>
      </w:pPr>
    </w:p>
    <w:p w:rsidR="0056531B" w:rsidRPr="004B74CC" w:rsidRDefault="0056531B" w:rsidP="0056531B">
      <w:pPr>
        <w:rPr>
          <w:rFonts w:ascii="Century Gothic" w:hAnsi="Century Gothic"/>
        </w:rPr>
      </w:pPr>
    </w:p>
    <w:p w:rsidR="00A36B81" w:rsidRPr="00A36B81" w:rsidRDefault="0056531B" w:rsidP="0010636C">
      <w:pPr>
        <w:numPr>
          <w:ilvl w:val="0"/>
          <w:numId w:val="1"/>
        </w:numPr>
        <w:rPr>
          <w:rFonts w:ascii="Century Gothic" w:hAnsi="Century Gothic"/>
          <w:color w:val="00B050"/>
        </w:rPr>
      </w:pPr>
      <w:r w:rsidRPr="00855957">
        <w:rPr>
          <w:rFonts w:ascii="Century Gothic" w:hAnsi="Century Gothic"/>
        </w:rPr>
        <w:t xml:space="preserve">If you require an additional cabin to be opened to accommodate guests, we have a minimum 5 guest charge ($250) due to the inherent costs of housekeeping, utilities and grounds keeping services to make this possible.  </w:t>
      </w:r>
    </w:p>
    <w:p w:rsidR="0056531B" w:rsidRPr="00A36B81" w:rsidRDefault="009C547E" w:rsidP="00A36B81">
      <w:pPr>
        <w:ind w:left="720"/>
        <w:rPr>
          <w:rFonts w:ascii="Century Gothic" w:hAnsi="Century Gothic"/>
          <w:color w:val="00B050"/>
        </w:rPr>
      </w:pPr>
      <w:r w:rsidRPr="00A36B81">
        <w:rPr>
          <w:rFonts w:ascii="Century Gothic" w:hAnsi="Century Gothic"/>
          <w:color w:val="00B050"/>
        </w:rPr>
        <w:t xml:space="preserve">NOTE: During </w:t>
      </w:r>
      <w:r w:rsidR="008D2C6C">
        <w:rPr>
          <w:rFonts w:ascii="Century Gothic" w:hAnsi="Century Gothic"/>
          <w:color w:val="00B050"/>
        </w:rPr>
        <w:t xml:space="preserve">the </w:t>
      </w:r>
      <w:r w:rsidRPr="00A36B81">
        <w:rPr>
          <w:rFonts w:ascii="Century Gothic" w:hAnsi="Century Gothic"/>
          <w:color w:val="00B050"/>
        </w:rPr>
        <w:t>COVID</w:t>
      </w:r>
      <w:r w:rsidR="008D2C6C">
        <w:rPr>
          <w:rFonts w:ascii="Century Gothic" w:hAnsi="Century Gothic"/>
          <w:color w:val="00B050"/>
        </w:rPr>
        <w:t xml:space="preserve"> pandemic, </w:t>
      </w:r>
      <w:r w:rsidRPr="00A36B81">
        <w:rPr>
          <w:rFonts w:ascii="Century Gothic" w:hAnsi="Century Gothic"/>
          <w:color w:val="00B050"/>
        </w:rPr>
        <w:t>we may need to adjust the number of cabins</w:t>
      </w:r>
      <w:r w:rsidR="00855957" w:rsidRPr="00A36B81">
        <w:rPr>
          <w:rFonts w:ascii="Century Gothic" w:hAnsi="Century Gothic"/>
          <w:color w:val="00B050"/>
        </w:rPr>
        <w:t xml:space="preserve"> or change our fee structure to per person in order to accommodate for social distancing while still trying to keep our fee structure reasonable.</w:t>
      </w:r>
    </w:p>
    <w:p w:rsidR="0056531B" w:rsidRPr="001A315F" w:rsidRDefault="0056531B" w:rsidP="0056531B">
      <w:pPr>
        <w:numPr>
          <w:ilvl w:val="0"/>
          <w:numId w:val="1"/>
        </w:numPr>
        <w:rPr>
          <w:rFonts w:ascii="Century Gothic" w:hAnsi="Century Gothic"/>
        </w:rPr>
      </w:pPr>
      <w:r>
        <w:rPr>
          <w:rFonts w:ascii="Century Gothic" w:hAnsi="Century Gothic"/>
        </w:rPr>
        <w:t>We have</w:t>
      </w:r>
      <w:r w:rsidRPr="001A315F">
        <w:rPr>
          <w:rFonts w:ascii="Century Gothic" w:hAnsi="Century Gothic"/>
        </w:rPr>
        <w:t xml:space="preserve"> enclosed a list of </w:t>
      </w:r>
      <w:r>
        <w:rPr>
          <w:rFonts w:ascii="Century Gothic" w:hAnsi="Century Gothic"/>
        </w:rPr>
        <w:t>our policies</w:t>
      </w:r>
      <w:r w:rsidRPr="001A315F">
        <w:rPr>
          <w:rFonts w:ascii="Century Gothic" w:hAnsi="Century Gothic"/>
        </w:rPr>
        <w:t xml:space="preserve"> &amp; procedures. Please share this information with your guests or post in your cabins.</w:t>
      </w:r>
    </w:p>
    <w:p w:rsidR="0056531B" w:rsidRPr="001A315F" w:rsidRDefault="0056531B" w:rsidP="0056531B">
      <w:pPr>
        <w:rPr>
          <w:rFonts w:ascii="Century Gothic" w:hAnsi="Century Gothic"/>
        </w:rPr>
      </w:pPr>
    </w:p>
    <w:p w:rsidR="0056531B" w:rsidRPr="001A315F" w:rsidRDefault="0056531B" w:rsidP="0056531B">
      <w:pPr>
        <w:tabs>
          <w:tab w:val="right" w:leader="dot" w:pos="5760"/>
        </w:tabs>
        <w:rPr>
          <w:rFonts w:ascii="Century Gothic" w:hAnsi="Century Gothic"/>
        </w:rPr>
      </w:pPr>
      <w:r w:rsidRPr="001A315F">
        <w:rPr>
          <w:rFonts w:ascii="Century Gothic" w:hAnsi="Century Gothic"/>
          <w:u w:val="single"/>
        </w:rPr>
        <w:t>Cancellation policy</w:t>
      </w:r>
      <w:r w:rsidRPr="001A315F">
        <w:rPr>
          <w:rFonts w:ascii="Century Gothic" w:hAnsi="Century Gothic"/>
        </w:rPr>
        <w:t>:</w:t>
      </w:r>
    </w:p>
    <w:p w:rsidR="0056531B" w:rsidRPr="001A315F" w:rsidRDefault="0056531B" w:rsidP="0056531B">
      <w:pPr>
        <w:numPr>
          <w:ilvl w:val="0"/>
          <w:numId w:val="2"/>
        </w:numPr>
        <w:rPr>
          <w:rFonts w:ascii="Century Gothic" w:hAnsi="Century Gothic"/>
        </w:rPr>
      </w:pPr>
      <w:r>
        <w:rPr>
          <w:rFonts w:ascii="Century Gothic" w:hAnsi="Century Gothic"/>
          <w:b/>
        </w:rPr>
        <w:t>60</w:t>
      </w:r>
      <w:r w:rsidR="008B754A">
        <w:rPr>
          <w:rFonts w:ascii="Century Gothic" w:hAnsi="Century Gothic"/>
          <w:b/>
        </w:rPr>
        <w:t xml:space="preserve">+ </w:t>
      </w:r>
      <w:r w:rsidRPr="001A315F">
        <w:rPr>
          <w:rFonts w:ascii="Century Gothic" w:hAnsi="Century Gothic"/>
          <w:b/>
        </w:rPr>
        <w:t>day notice</w:t>
      </w:r>
      <w:r w:rsidRPr="001A315F">
        <w:rPr>
          <w:rFonts w:ascii="Century Gothic" w:hAnsi="Century Gothic"/>
        </w:rPr>
        <w:t>- you will receive a full refund minus $250.00 for administrative fees</w:t>
      </w:r>
      <w:r w:rsidRPr="001A315F">
        <w:rPr>
          <w:rFonts w:ascii="Century Gothic" w:hAnsi="Century Gothic"/>
          <w:sz w:val="20"/>
          <w:szCs w:val="20"/>
        </w:rPr>
        <w:t>.</w:t>
      </w:r>
    </w:p>
    <w:p w:rsidR="0056531B" w:rsidRPr="001A315F" w:rsidRDefault="0056531B" w:rsidP="0056531B">
      <w:pPr>
        <w:numPr>
          <w:ilvl w:val="0"/>
          <w:numId w:val="2"/>
        </w:numPr>
        <w:rPr>
          <w:rFonts w:ascii="Century Gothic" w:hAnsi="Century Gothic"/>
        </w:rPr>
      </w:pPr>
      <w:r>
        <w:rPr>
          <w:rFonts w:ascii="Century Gothic" w:hAnsi="Century Gothic"/>
          <w:b/>
        </w:rPr>
        <w:t>45-60</w:t>
      </w:r>
      <w:r w:rsidRPr="001A315F">
        <w:rPr>
          <w:rFonts w:ascii="Century Gothic" w:hAnsi="Century Gothic"/>
          <w:b/>
        </w:rPr>
        <w:t xml:space="preserve"> days</w:t>
      </w:r>
      <w:r w:rsidRPr="001A315F">
        <w:rPr>
          <w:rFonts w:ascii="Century Gothic" w:hAnsi="Century Gothic"/>
        </w:rPr>
        <w:t>- 50% of your deposit will be refunded</w:t>
      </w:r>
    </w:p>
    <w:p w:rsidR="0056531B" w:rsidRPr="001A315F" w:rsidRDefault="0056531B" w:rsidP="0056531B">
      <w:pPr>
        <w:numPr>
          <w:ilvl w:val="0"/>
          <w:numId w:val="2"/>
        </w:numPr>
        <w:rPr>
          <w:rFonts w:ascii="Century Gothic" w:hAnsi="Century Gothic"/>
        </w:rPr>
      </w:pPr>
      <w:r>
        <w:rPr>
          <w:rFonts w:ascii="Century Gothic" w:hAnsi="Century Gothic"/>
          <w:b/>
        </w:rPr>
        <w:t>44</w:t>
      </w:r>
      <w:r w:rsidRPr="001A315F">
        <w:rPr>
          <w:rFonts w:ascii="Century Gothic" w:hAnsi="Century Gothic"/>
          <w:b/>
        </w:rPr>
        <w:t xml:space="preserve"> days or less</w:t>
      </w:r>
      <w:r w:rsidRPr="001A315F">
        <w:rPr>
          <w:rFonts w:ascii="Century Gothic" w:hAnsi="Century Gothic"/>
        </w:rPr>
        <w:t>- your deposit is non-refundable</w:t>
      </w:r>
    </w:p>
    <w:p w:rsidR="0056531B" w:rsidRPr="001A315F" w:rsidRDefault="0056531B" w:rsidP="0056531B">
      <w:pPr>
        <w:ind w:left="780"/>
        <w:rPr>
          <w:rFonts w:ascii="Century Gothic" w:hAnsi="Century Gothic"/>
          <w:b/>
        </w:rPr>
      </w:pPr>
    </w:p>
    <w:p w:rsidR="0056531B" w:rsidRPr="001A315F" w:rsidRDefault="0056531B" w:rsidP="0056531B">
      <w:pPr>
        <w:ind w:left="780"/>
        <w:rPr>
          <w:rFonts w:ascii="Century Gothic" w:hAnsi="Century Gothic"/>
          <w:b/>
        </w:rPr>
      </w:pPr>
      <w:r w:rsidRPr="001A315F">
        <w:rPr>
          <w:rFonts w:ascii="Century Gothic" w:hAnsi="Century Gothic"/>
          <w:b/>
        </w:rPr>
        <w:t>All contracts and payments should be mailed to:</w:t>
      </w:r>
    </w:p>
    <w:p w:rsidR="0056531B" w:rsidRPr="001A315F" w:rsidRDefault="0056531B" w:rsidP="0056531B">
      <w:pPr>
        <w:ind w:left="780"/>
        <w:jc w:val="center"/>
        <w:rPr>
          <w:rFonts w:ascii="Century Gothic" w:hAnsi="Century Gothic"/>
          <w:b/>
        </w:rPr>
      </w:pPr>
      <w:smartTag w:uri="urn:schemas-microsoft-com:office:smarttags" w:element="PlaceType">
        <w:r w:rsidRPr="001A315F">
          <w:rPr>
            <w:rFonts w:ascii="Century Gothic" w:hAnsi="Century Gothic"/>
            <w:b/>
          </w:rPr>
          <w:t>Camp</w:t>
        </w:r>
      </w:smartTag>
      <w:r w:rsidRPr="001A315F">
        <w:rPr>
          <w:rFonts w:ascii="Century Gothic" w:hAnsi="Century Gothic"/>
          <w:b/>
        </w:rPr>
        <w:t xml:space="preserve"> </w:t>
      </w:r>
      <w:proofErr w:type="spellStart"/>
      <w:smartTag w:uri="urn:schemas-microsoft-com:office:smarttags" w:element="PlaceName">
        <w:r w:rsidRPr="001A315F">
          <w:rPr>
            <w:rFonts w:ascii="Century Gothic" w:hAnsi="Century Gothic"/>
            <w:b/>
          </w:rPr>
          <w:t>Mak</w:t>
        </w:r>
        <w:proofErr w:type="spellEnd"/>
        <w:r w:rsidRPr="001A315F">
          <w:rPr>
            <w:rFonts w:ascii="Century Gothic" w:hAnsi="Century Gothic"/>
            <w:b/>
          </w:rPr>
          <w:t>-A-Dream</w:t>
        </w:r>
      </w:smartTag>
      <w:r w:rsidRPr="001A315F">
        <w:rPr>
          <w:rFonts w:ascii="Century Gothic" w:hAnsi="Century Gothic"/>
          <w:b/>
        </w:rPr>
        <w:t xml:space="preserve">, P.O. 1450, </w:t>
      </w:r>
      <w:smartTag w:uri="urn:schemas-microsoft-com:office:smarttags" w:element="place">
        <w:smartTag w:uri="urn:schemas-microsoft-com:office:smarttags" w:element="City">
          <w:r w:rsidRPr="001A315F">
            <w:rPr>
              <w:rFonts w:ascii="Century Gothic" w:hAnsi="Century Gothic"/>
              <w:b/>
            </w:rPr>
            <w:t>Missoula</w:t>
          </w:r>
        </w:smartTag>
        <w:r w:rsidRPr="001A315F">
          <w:rPr>
            <w:rFonts w:ascii="Century Gothic" w:hAnsi="Century Gothic"/>
            <w:b/>
          </w:rPr>
          <w:t xml:space="preserve">, </w:t>
        </w:r>
        <w:smartTag w:uri="urn:schemas-microsoft-com:office:smarttags" w:element="State">
          <w:r w:rsidRPr="001A315F">
            <w:rPr>
              <w:rFonts w:ascii="Century Gothic" w:hAnsi="Century Gothic"/>
              <w:b/>
            </w:rPr>
            <w:t>MT</w:t>
          </w:r>
        </w:smartTag>
        <w:r w:rsidRPr="001A315F">
          <w:rPr>
            <w:rFonts w:ascii="Century Gothic" w:hAnsi="Century Gothic"/>
            <w:b/>
          </w:rPr>
          <w:t xml:space="preserve"> </w:t>
        </w:r>
        <w:smartTag w:uri="urn:schemas-microsoft-com:office:smarttags" w:element="PostalCode">
          <w:r w:rsidRPr="001A315F">
            <w:rPr>
              <w:rFonts w:ascii="Century Gothic" w:hAnsi="Century Gothic"/>
              <w:b/>
            </w:rPr>
            <w:t>59806-1450</w:t>
          </w:r>
        </w:smartTag>
      </w:smartTag>
    </w:p>
    <w:p w:rsidR="0056531B" w:rsidRPr="001A315F" w:rsidRDefault="0056531B" w:rsidP="0056531B">
      <w:pPr>
        <w:rPr>
          <w:rFonts w:ascii="Century Gothic" w:hAnsi="Century Gothic"/>
        </w:rPr>
      </w:pPr>
    </w:p>
    <w:p w:rsidR="0056531B" w:rsidRDefault="0056531B" w:rsidP="0056531B">
      <w:pPr>
        <w:ind w:left="720"/>
        <w:rPr>
          <w:rFonts w:ascii="Century Gothic" w:hAnsi="Century Gothic"/>
        </w:rPr>
      </w:pPr>
      <w:r w:rsidRPr="001A315F">
        <w:rPr>
          <w:rFonts w:ascii="Century Gothic" w:hAnsi="Century Gothic"/>
        </w:rPr>
        <w:t>Thank you and enjoy your stay.</w:t>
      </w:r>
    </w:p>
    <w:p w:rsidR="0056531B" w:rsidRPr="004B74CC" w:rsidRDefault="0056531B" w:rsidP="0056531B">
      <w:pPr>
        <w:ind w:left="720"/>
        <w:rPr>
          <w:rFonts w:ascii="Century Gothic" w:hAnsi="Century Gothic"/>
        </w:rPr>
      </w:pPr>
    </w:p>
    <w:p w:rsidR="0056531B" w:rsidRDefault="0056531B" w:rsidP="0056531B">
      <w:pPr>
        <w:ind w:left="720"/>
        <w:rPr>
          <w:rFonts w:ascii="Brush Script MT" w:hAnsi="Brush Script MT"/>
          <w:sz w:val="36"/>
          <w:szCs w:val="36"/>
        </w:rPr>
      </w:pPr>
      <w:r w:rsidRPr="00215ADF">
        <w:rPr>
          <w:rFonts w:ascii="Lucida Handwriting" w:hAnsi="Lucida Handwriting"/>
          <w:b/>
          <w:sz w:val="28"/>
          <w:szCs w:val="28"/>
        </w:rPr>
        <w:t>Linda Baldwin</w:t>
      </w:r>
      <w:r>
        <w:rPr>
          <w:rFonts w:ascii="Brush Script MT" w:hAnsi="Brush Script MT"/>
          <w:sz w:val="36"/>
          <w:szCs w:val="36"/>
        </w:rPr>
        <w:t xml:space="preserve">, </w:t>
      </w:r>
      <w:r w:rsidRPr="004B74CC">
        <w:rPr>
          <w:rFonts w:ascii="Century Gothic" w:hAnsi="Century Gothic"/>
          <w:sz w:val="22"/>
          <w:szCs w:val="22"/>
        </w:rPr>
        <w:t xml:space="preserve">Business </w:t>
      </w:r>
      <w:r>
        <w:rPr>
          <w:rFonts w:ascii="Century Gothic" w:hAnsi="Century Gothic"/>
          <w:sz w:val="22"/>
          <w:szCs w:val="22"/>
        </w:rPr>
        <w:t>Operations and Rental Coordinator</w:t>
      </w:r>
    </w:p>
    <w:p w:rsidR="00855957" w:rsidRPr="00855957" w:rsidRDefault="00CA57BD" w:rsidP="00855957">
      <w:pPr>
        <w:ind w:left="720"/>
        <w:rPr>
          <w:rFonts w:ascii="Century Gothic" w:hAnsi="Century Gothic"/>
          <w:color w:val="0563C1"/>
          <w:u w:val="single"/>
        </w:rPr>
      </w:pPr>
      <w:hyperlink r:id="rId8" w:history="1">
        <w:r w:rsidR="0056531B" w:rsidRPr="006A0B6A">
          <w:rPr>
            <w:rStyle w:val="Hyperlink"/>
            <w:rFonts w:ascii="Century Gothic" w:hAnsi="Century Gothic"/>
          </w:rPr>
          <w:t>rentals@campdream.org</w:t>
        </w:r>
      </w:hyperlink>
    </w:p>
    <w:p w:rsidR="0056531B" w:rsidRDefault="0056531B" w:rsidP="0056531B">
      <w:pPr>
        <w:ind w:left="720"/>
        <w:rPr>
          <w:rFonts w:ascii="Century Gothic" w:hAnsi="Century Gothic"/>
        </w:rPr>
      </w:pPr>
      <w:r w:rsidRPr="001A315F">
        <w:rPr>
          <w:rFonts w:ascii="Century Gothic" w:hAnsi="Century Gothic"/>
        </w:rPr>
        <w:t>406-549-5987</w:t>
      </w: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Default="00855957" w:rsidP="0056531B">
      <w:pPr>
        <w:ind w:left="720"/>
        <w:rPr>
          <w:rFonts w:ascii="Century Gothic" w:hAnsi="Century Gothic"/>
        </w:rPr>
      </w:pPr>
    </w:p>
    <w:p w:rsidR="00855957" w:rsidRPr="004B74CC" w:rsidRDefault="00855957" w:rsidP="008D2C6C">
      <w:pPr>
        <w:rPr>
          <w:rFonts w:ascii="Century Gothic" w:hAnsi="Century Gothic"/>
        </w:rPr>
      </w:pPr>
      <w:bookmarkStart w:id="0" w:name="_GoBack"/>
      <w:bookmarkEnd w:id="0"/>
    </w:p>
    <w:p w:rsidR="0056531B" w:rsidRDefault="0056531B" w:rsidP="0056531B">
      <w:pPr>
        <w:ind w:left="360"/>
        <w:rPr>
          <w:b/>
        </w:rPr>
      </w:pPr>
    </w:p>
    <w:p w:rsidR="0056531B" w:rsidRDefault="0056531B" w:rsidP="0056531B">
      <w:pPr>
        <w:ind w:left="360"/>
        <w:jc w:val="center"/>
      </w:pPr>
      <w:r w:rsidRPr="0086264D">
        <w:rPr>
          <w:b/>
          <w:noProof/>
        </w:rPr>
        <w:lastRenderedPageBreak/>
        <w:drawing>
          <wp:inline distT="0" distB="0" distL="0" distR="0">
            <wp:extent cx="2070100" cy="822960"/>
            <wp:effectExtent l="0" t="0" r="6350" b="0"/>
            <wp:docPr id="1" name="Picture 1" descr="LG-CMD-CMYK-Coated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CMD-CMYK-Coated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822960"/>
                    </a:xfrm>
                    <a:prstGeom prst="rect">
                      <a:avLst/>
                    </a:prstGeom>
                    <a:noFill/>
                    <a:ln>
                      <a:noFill/>
                    </a:ln>
                  </pic:spPr>
                </pic:pic>
              </a:graphicData>
            </a:graphic>
          </wp:inline>
        </w:drawing>
      </w:r>
    </w:p>
    <w:p w:rsidR="0056531B" w:rsidRDefault="0056531B" w:rsidP="0056531B"/>
    <w:p w:rsidR="0056531B" w:rsidRPr="004B74CC" w:rsidRDefault="0056531B" w:rsidP="0056531B">
      <w:pPr>
        <w:jc w:val="center"/>
        <w:rPr>
          <w:rFonts w:ascii="Century Gothic" w:hAnsi="Century Gothic"/>
          <w:b/>
          <w:sz w:val="36"/>
          <w:szCs w:val="36"/>
        </w:rPr>
      </w:pPr>
      <w:r w:rsidRPr="004B74CC">
        <w:rPr>
          <w:rFonts w:ascii="Century Gothic" w:hAnsi="Century Gothic"/>
          <w:b/>
          <w:sz w:val="36"/>
          <w:szCs w:val="36"/>
        </w:rPr>
        <w:t xml:space="preserve">Policies and Procedures for Rentals at Camp </w:t>
      </w:r>
      <w:proofErr w:type="spellStart"/>
      <w:r w:rsidRPr="004B74CC">
        <w:rPr>
          <w:rFonts w:ascii="Century Gothic" w:hAnsi="Century Gothic"/>
          <w:b/>
          <w:sz w:val="36"/>
          <w:szCs w:val="36"/>
        </w:rPr>
        <w:t>Mak</w:t>
      </w:r>
      <w:proofErr w:type="spellEnd"/>
      <w:r w:rsidRPr="004B74CC">
        <w:rPr>
          <w:rFonts w:ascii="Century Gothic" w:hAnsi="Century Gothic"/>
          <w:b/>
          <w:sz w:val="36"/>
          <w:szCs w:val="36"/>
        </w:rPr>
        <w:t>-A-Dream</w:t>
      </w:r>
    </w:p>
    <w:p w:rsidR="0056531B" w:rsidRPr="004B74CC" w:rsidRDefault="0056531B" w:rsidP="0056531B">
      <w:pPr>
        <w:jc w:val="center"/>
        <w:rPr>
          <w:rFonts w:ascii="Century Gothic" w:hAnsi="Century Gothic"/>
          <w:sz w:val="22"/>
          <w:szCs w:val="22"/>
        </w:rPr>
      </w:pPr>
      <w:r w:rsidRPr="004B74CC">
        <w:rPr>
          <w:rFonts w:ascii="Century Gothic" w:hAnsi="Century Gothic"/>
          <w:b/>
          <w:sz w:val="22"/>
          <w:szCs w:val="22"/>
        </w:rPr>
        <w:t>Please share pertinent information with all participants in your group.</w:t>
      </w:r>
    </w:p>
    <w:p w:rsidR="0056531B" w:rsidRPr="004B74CC" w:rsidRDefault="0056531B" w:rsidP="0056531B">
      <w:pPr>
        <w:rPr>
          <w:rFonts w:ascii="Century Gothic" w:hAnsi="Century Gothic"/>
          <w:sz w:val="22"/>
          <w:szCs w:val="22"/>
        </w:rPr>
      </w:pPr>
    </w:p>
    <w:p w:rsidR="0056531B" w:rsidRPr="004B74CC" w:rsidRDefault="0056531B" w:rsidP="0056531B">
      <w:pPr>
        <w:rPr>
          <w:rFonts w:ascii="Century Gothic" w:hAnsi="Century Gothic"/>
          <w:b/>
          <w:sz w:val="22"/>
          <w:szCs w:val="22"/>
        </w:rPr>
      </w:pPr>
      <w:r w:rsidRPr="004B74CC">
        <w:rPr>
          <w:rFonts w:ascii="Century Gothic" w:hAnsi="Century Gothic"/>
          <w:sz w:val="22"/>
          <w:szCs w:val="22"/>
        </w:rPr>
        <w:t xml:space="preserve">Welcome to Camp </w:t>
      </w:r>
      <w:proofErr w:type="spellStart"/>
      <w:r w:rsidRPr="004B74CC">
        <w:rPr>
          <w:rFonts w:ascii="Century Gothic" w:hAnsi="Century Gothic"/>
          <w:sz w:val="22"/>
          <w:szCs w:val="22"/>
        </w:rPr>
        <w:t>Mak</w:t>
      </w:r>
      <w:proofErr w:type="spellEnd"/>
      <w:r w:rsidRPr="004B74CC">
        <w:rPr>
          <w:rFonts w:ascii="Century Gothic" w:hAnsi="Century Gothic"/>
          <w:sz w:val="22"/>
          <w:szCs w:val="22"/>
        </w:rPr>
        <w:t xml:space="preserve">-A-Dream.  Thank you for choosing our facility to host your event.  The policies and procedures are designed to improve your comfort and safety, as well as the comfort and safety of those around you. </w:t>
      </w:r>
      <w:r w:rsidRPr="004B74CC">
        <w:rPr>
          <w:rFonts w:ascii="Century Gothic" w:hAnsi="Century Gothic"/>
          <w:b/>
          <w:sz w:val="22"/>
          <w:szCs w:val="22"/>
        </w:rPr>
        <w:t xml:space="preserve">The phone number at camp is 406-288-3030. Camp </w:t>
      </w:r>
      <w:proofErr w:type="spellStart"/>
      <w:r w:rsidRPr="004B74CC">
        <w:rPr>
          <w:rFonts w:ascii="Century Gothic" w:hAnsi="Century Gothic"/>
          <w:b/>
          <w:sz w:val="22"/>
          <w:szCs w:val="22"/>
        </w:rPr>
        <w:t>Mak</w:t>
      </w:r>
      <w:proofErr w:type="spellEnd"/>
      <w:r w:rsidRPr="004B74CC">
        <w:rPr>
          <w:rFonts w:ascii="Century Gothic" w:hAnsi="Century Gothic"/>
          <w:b/>
          <w:sz w:val="22"/>
          <w:szCs w:val="22"/>
        </w:rPr>
        <w:t xml:space="preserve">-A-Dream is located just off interstate 90 at Gold Creek exit 166. Take the exit and travel south approximately 1 mile and turn right on Camp </w:t>
      </w:r>
      <w:proofErr w:type="spellStart"/>
      <w:r w:rsidRPr="004B74CC">
        <w:rPr>
          <w:rFonts w:ascii="Century Gothic" w:hAnsi="Century Gothic"/>
          <w:b/>
          <w:sz w:val="22"/>
          <w:szCs w:val="22"/>
        </w:rPr>
        <w:t>Mak</w:t>
      </w:r>
      <w:proofErr w:type="spellEnd"/>
      <w:r w:rsidRPr="004B74CC">
        <w:rPr>
          <w:rFonts w:ascii="Century Gothic" w:hAnsi="Century Gothic"/>
          <w:b/>
          <w:sz w:val="22"/>
          <w:szCs w:val="22"/>
        </w:rPr>
        <w:t>-A-Dream Road in front of the white church.  Our gate entrance is approximately 1/2 mile west on the left side.</w:t>
      </w:r>
    </w:p>
    <w:p w:rsidR="0056531B" w:rsidRPr="004B74CC" w:rsidRDefault="0056531B" w:rsidP="0056531B">
      <w:pPr>
        <w:ind w:left="1500"/>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b/>
          <w:sz w:val="22"/>
          <w:szCs w:val="22"/>
        </w:rPr>
        <w:t xml:space="preserve">This is a </w:t>
      </w:r>
      <w:r w:rsidRPr="004B74CC">
        <w:rPr>
          <w:rFonts w:ascii="Century Gothic" w:hAnsi="Century Gothic"/>
          <w:b/>
          <w:sz w:val="22"/>
          <w:szCs w:val="22"/>
          <w:u w:val="single"/>
        </w:rPr>
        <w:t>non-smoking facility</w:t>
      </w:r>
      <w:r w:rsidRPr="004B74CC">
        <w:rPr>
          <w:rFonts w:ascii="Century Gothic" w:hAnsi="Century Gothic"/>
          <w:b/>
          <w:sz w:val="22"/>
          <w:szCs w:val="22"/>
        </w:rPr>
        <w:t>. Camp property and buildings on campus are smoke free. A designated area will be provided upon request.</w:t>
      </w:r>
    </w:p>
    <w:p w:rsidR="0056531B" w:rsidRPr="004B74CC" w:rsidRDefault="0056531B" w:rsidP="0056531B">
      <w:pPr>
        <w:ind w:left="360"/>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Pr>
          <w:rFonts w:ascii="Century Gothic" w:hAnsi="Century Gothic"/>
          <w:b/>
          <w:sz w:val="22"/>
          <w:szCs w:val="22"/>
        </w:rPr>
        <w:t>Discounts-</w:t>
      </w:r>
      <w:r w:rsidRPr="004B74CC">
        <w:rPr>
          <w:rFonts w:ascii="Century Gothic" w:hAnsi="Century Gothic"/>
          <w:b/>
          <w:sz w:val="22"/>
          <w:szCs w:val="22"/>
        </w:rPr>
        <w:t xml:space="preserve"> Any group who rents the facility 2-3 times per calendar year will receive a 15% discount off of their final bill.  Any group who rents the facility 4 or more times per calendar year will receive a 20% discount off of their final bill.</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The kitchen is closed to guests. If you need assistance</w:t>
      </w:r>
      <w:r>
        <w:rPr>
          <w:rFonts w:ascii="Century Gothic" w:hAnsi="Century Gothic"/>
          <w:sz w:val="22"/>
          <w:szCs w:val="22"/>
        </w:rPr>
        <w:t>,</w:t>
      </w:r>
      <w:r w:rsidRPr="004B74CC">
        <w:rPr>
          <w:rFonts w:ascii="Century Gothic" w:hAnsi="Century Gothic"/>
          <w:sz w:val="22"/>
          <w:szCs w:val="22"/>
        </w:rPr>
        <w:t xml:space="preserve"> please contact our host/c</w:t>
      </w:r>
      <w:r>
        <w:rPr>
          <w:rFonts w:ascii="Century Gothic" w:hAnsi="Century Gothic"/>
          <w:sz w:val="22"/>
          <w:szCs w:val="22"/>
        </w:rPr>
        <w:t>hef</w:t>
      </w:r>
      <w:r w:rsidRPr="004B74CC">
        <w:rPr>
          <w:rFonts w:ascii="Century Gothic" w:hAnsi="Century Gothic"/>
          <w:sz w:val="22"/>
          <w:szCs w:val="22"/>
        </w:rPr>
        <w:t>.</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Vehicles are to remain in the parking lot.  You may park your vehicle behind the lodge to unload, but please stay on the service road (SPEED LIMIT 15 MPH) and do not drive on the sidewalks or grass and return to the parking lot as soon as you are done unloading.</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 xml:space="preserve">Wagons are available to help move your luggage or supplies. </w:t>
      </w:r>
      <w:r w:rsidRPr="004B74CC">
        <w:rPr>
          <w:rFonts w:ascii="Century Gothic" w:hAnsi="Century Gothic"/>
          <w:sz w:val="22"/>
          <w:szCs w:val="22"/>
          <w:u w:val="single"/>
        </w:rPr>
        <w:t>Do not ride or transport people in them.</w:t>
      </w:r>
      <w:r w:rsidRPr="004B74CC">
        <w:rPr>
          <w:rFonts w:ascii="Century Gothic" w:hAnsi="Century Gothic"/>
          <w:sz w:val="22"/>
          <w:szCs w:val="22"/>
        </w:rPr>
        <w:t xml:space="preserve"> They are not allowed in cabins or the main lodge due to the damage to the doors and door moldings that occurs when bringing them inside the buildings.  </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 xml:space="preserve">Please pay careful attention to the sidewalks.  During inclement weather, although we attempt to                         keep them clear, some buildup of ice is unavoidable.  </w:t>
      </w:r>
      <w:r w:rsidRPr="004B74CC">
        <w:rPr>
          <w:rFonts w:ascii="Century Gothic" w:hAnsi="Century Gothic"/>
          <w:sz w:val="22"/>
          <w:szCs w:val="22"/>
          <w:u w:val="single"/>
        </w:rPr>
        <w:t>Please stay on sidewalks</w:t>
      </w:r>
      <w:r w:rsidRPr="004B74CC">
        <w:rPr>
          <w:rFonts w:ascii="Century Gothic" w:hAnsi="Century Gothic"/>
          <w:sz w:val="22"/>
          <w:szCs w:val="22"/>
        </w:rPr>
        <w:t xml:space="preserve"> which are lighted at night. There are motion sensor lights on the side of the buildings to ease travel in the evenings, although you may wish to walk with a flashlight.</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 xml:space="preserve">Please use caution when walking around the pool and hot tub, as these areas can become slippery, especially at night and during the winter season. Children must be accompanied by an adult and appropriately supervised at all times. </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bCs/>
          <w:sz w:val="22"/>
          <w:szCs w:val="22"/>
        </w:rPr>
        <w:t>The hot tub will remain covered except when you use it. Please pull the cover back over the hot tub when you are done. The roller is easy to use and keeping it covered when not in use will save on the heating bill. If you need assistance</w:t>
      </w:r>
      <w:r>
        <w:rPr>
          <w:rFonts w:ascii="Century Gothic" w:hAnsi="Century Gothic"/>
          <w:bCs/>
          <w:sz w:val="22"/>
          <w:szCs w:val="22"/>
        </w:rPr>
        <w:t>,</w:t>
      </w:r>
      <w:r w:rsidRPr="004B74CC">
        <w:rPr>
          <w:rFonts w:ascii="Century Gothic" w:hAnsi="Century Gothic"/>
          <w:bCs/>
          <w:sz w:val="22"/>
          <w:szCs w:val="22"/>
        </w:rPr>
        <w:t xml:space="preserve"> please ask for a demonstration. </w:t>
      </w:r>
      <w:r w:rsidRPr="004B74CC">
        <w:rPr>
          <w:rFonts w:ascii="Century Gothic" w:hAnsi="Century Gothic"/>
          <w:b/>
          <w:sz w:val="22"/>
          <w:szCs w:val="22"/>
          <w:u w:val="single"/>
        </w:rPr>
        <w:t>Anyone under 18 years old must have an adult present while they are in the hot tub</w:t>
      </w:r>
      <w:r w:rsidRPr="004B74CC">
        <w:rPr>
          <w:rFonts w:ascii="Century Gothic" w:hAnsi="Century Gothic"/>
          <w:bCs/>
          <w:sz w:val="22"/>
          <w:szCs w:val="22"/>
        </w:rPr>
        <w:t xml:space="preserve">. </w:t>
      </w:r>
      <w:r w:rsidRPr="004B74CC">
        <w:rPr>
          <w:rFonts w:ascii="Century Gothic" w:hAnsi="Century Gothic"/>
          <w:sz w:val="22"/>
          <w:szCs w:val="22"/>
        </w:rPr>
        <w:t>Please use the restroom in the lower level of the lodge to shower prior to entering the hot tub.</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lastRenderedPageBreak/>
        <w:t>The game tables are fragile. Please do not sit on or attempt to move the tables. You are responsible for any damage incurred during your group’s stay.</w:t>
      </w:r>
    </w:p>
    <w:p w:rsidR="0056531B" w:rsidRPr="004B74CC" w:rsidRDefault="0056531B" w:rsidP="0056531B">
      <w:pPr>
        <w:rPr>
          <w:rFonts w:ascii="Century Gothic" w:hAnsi="Century Gothic"/>
          <w:b/>
          <w:sz w:val="22"/>
          <w:szCs w:val="22"/>
        </w:rPr>
      </w:pPr>
    </w:p>
    <w:p w:rsidR="0056531B" w:rsidRPr="00BC451D"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At meals, please bus your tables, with plates and bowls in the large bus tubs and silverware in the small black bins and trash in the cans provided.</w:t>
      </w:r>
    </w:p>
    <w:p w:rsidR="0056531B" w:rsidRPr="00BC451D"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There is filtered water available in all cabins as well as the back of the Dining Room by using the faucet with the thin black handle.</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 xml:space="preserve">If walking or running off camp property, keep in mind the ranch to the west of camp and </w:t>
      </w:r>
      <w:r w:rsidRPr="004B74CC">
        <w:rPr>
          <w:rFonts w:ascii="Century Gothic" w:hAnsi="Century Gothic"/>
          <w:sz w:val="22"/>
          <w:szCs w:val="22"/>
          <w:u w:val="single"/>
        </w:rPr>
        <w:t>the hill behind camp is private property</w:t>
      </w:r>
      <w:r w:rsidRPr="004B74CC">
        <w:rPr>
          <w:rFonts w:ascii="Century Gothic" w:hAnsi="Century Gothic"/>
          <w:sz w:val="22"/>
          <w:szCs w:val="22"/>
        </w:rPr>
        <w:t>.  Please make a right turn after descending the Camp driveway.</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Thermostats in the cabins are located on the wall next to the fireplace or in the small sleeping room. If the thermostat is located in the small room, the door must remain open to ensure the comfort of everyone in the cabin.</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The fireplaces in the cabins and lodge are available for your use.  Wood is available outside each cabin door.  Please check that the flu</w:t>
      </w:r>
      <w:r>
        <w:rPr>
          <w:rFonts w:ascii="Century Gothic" w:hAnsi="Century Gothic"/>
          <w:sz w:val="22"/>
          <w:szCs w:val="22"/>
        </w:rPr>
        <w:t>e</w:t>
      </w:r>
      <w:r w:rsidRPr="004B74CC">
        <w:rPr>
          <w:rFonts w:ascii="Century Gothic" w:hAnsi="Century Gothic"/>
          <w:sz w:val="22"/>
          <w:szCs w:val="22"/>
        </w:rPr>
        <w:t xml:space="preserve"> is open.  By 11:30 p.m. please be sure the fire is at a minimal level, with coals turned down and the screen closed, and avoid adding wood to the fire at that point. The fireplace in the lodge must be out completely when the lodge is left unoccupied.  </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 xml:space="preserve">Please use the front door of the cabins. The side doors are for emergencies and should not be use as a main entrance. </w:t>
      </w:r>
      <w:r w:rsidRPr="004B74CC">
        <w:rPr>
          <w:rFonts w:ascii="Century Gothic" w:hAnsi="Century Gothic"/>
          <w:b/>
          <w:sz w:val="22"/>
          <w:szCs w:val="22"/>
        </w:rPr>
        <w:t>Please turn lights out and close all doors when you leave a building</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 xml:space="preserve">When showering, please pull the curtain inside the black rubber strip to avoid flooding. </w:t>
      </w:r>
      <w:r w:rsidRPr="004B74CC">
        <w:rPr>
          <w:rFonts w:ascii="Century Gothic" w:hAnsi="Century Gothic" w:cs="Times"/>
          <w:sz w:val="22"/>
          <w:szCs w:val="22"/>
        </w:rPr>
        <w:t>This will help prevent flooding the bathroom floor. If needed a mop and bucket are in the closet across from the sink in the kitchen.</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cs="Times"/>
          <w:sz w:val="22"/>
          <w:szCs w:val="22"/>
        </w:rPr>
        <w:t>Each cabin has a phone for on-campus calls only. If you need an outside line</w:t>
      </w:r>
      <w:r>
        <w:rPr>
          <w:rFonts w:ascii="Century Gothic" w:hAnsi="Century Gothic" w:cs="Times"/>
          <w:sz w:val="22"/>
          <w:szCs w:val="22"/>
        </w:rPr>
        <w:t>,</w:t>
      </w:r>
      <w:r w:rsidRPr="004B74CC">
        <w:rPr>
          <w:rFonts w:ascii="Century Gothic" w:hAnsi="Century Gothic" w:cs="Times"/>
          <w:sz w:val="22"/>
          <w:szCs w:val="22"/>
        </w:rPr>
        <w:t xml:space="preserve"> there is a phone in dining room.</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cs="Times"/>
          <w:sz w:val="22"/>
          <w:szCs w:val="22"/>
        </w:rPr>
        <w:t xml:space="preserve">By the phone is an Emergency Procedure Protocol list with the location of the facility. In the event of an emergency (medical, fire etc.) call 911. </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 xml:space="preserve">Should there be any needs or facility issues during your stay, please contact our Facilities Director as soon as possible. </w:t>
      </w:r>
      <w:r w:rsidRPr="004B74CC">
        <w:rPr>
          <w:rFonts w:ascii="Century Gothic" w:hAnsi="Century Gothic"/>
          <w:b/>
          <w:sz w:val="22"/>
          <w:szCs w:val="22"/>
        </w:rPr>
        <w:t>Jake Wood 406-546-5181.</w:t>
      </w:r>
    </w:p>
    <w:p w:rsidR="0056531B" w:rsidRPr="004B74CC" w:rsidRDefault="0056531B" w:rsidP="0056531B">
      <w:pPr>
        <w:rPr>
          <w:rFonts w:ascii="Century Gothic" w:hAnsi="Century Gothic"/>
          <w:b/>
          <w:sz w:val="22"/>
          <w:szCs w:val="22"/>
        </w:rPr>
      </w:pPr>
    </w:p>
    <w:p w:rsidR="0056531B" w:rsidRPr="004B74CC" w:rsidRDefault="0056531B" w:rsidP="0056531B">
      <w:pPr>
        <w:numPr>
          <w:ilvl w:val="0"/>
          <w:numId w:val="2"/>
        </w:numPr>
        <w:tabs>
          <w:tab w:val="clear" w:pos="1500"/>
          <w:tab w:val="num" w:pos="360"/>
        </w:tabs>
        <w:ind w:left="360"/>
        <w:rPr>
          <w:rFonts w:ascii="Century Gothic" w:hAnsi="Century Gothic"/>
          <w:b/>
          <w:sz w:val="22"/>
          <w:szCs w:val="22"/>
        </w:rPr>
      </w:pPr>
      <w:r w:rsidRPr="004B74CC">
        <w:rPr>
          <w:rFonts w:ascii="Century Gothic" w:hAnsi="Century Gothic"/>
          <w:sz w:val="22"/>
          <w:szCs w:val="22"/>
        </w:rPr>
        <w:t>Food service will be provided by our chef</w:t>
      </w:r>
      <w:r>
        <w:rPr>
          <w:rFonts w:ascii="Century Gothic" w:hAnsi="Century Gothic"/>
          <w:sz w:val="22"/>
          <w:szCs w:val="22"/>
        </w:rPr>
        <w:t>, Joe Colistro</w:t>
      </w:r>
      <w:r w:rsidRPr="004B74CC">
        <w:rPr>
          <w:rFonts w:ascii="Century Gothic" w:hAnsi="Century Gothic"/>
          <w:sz w:val="22"/>
          <w:szCs w:val="22"/>
        </w:rPr>
        <w:t>.</w:t>
      </w:r>
      <w:r>
        <w:rPr>
          <w:rFonts w:ascii="Century Gothic" w:hAnsi="Century Gothic"/>
          <w:sz w:val="22"/>
          <w:szCs w:val="22"/>
        </w:rPr>
        <w:t xml:space="preserve">  He will be in contact regarding your menu and diet preferences (</w:t>
      </w:r>
      <w:hyperlink r:id="rId10" w:history="1">
        <w:r w:rsidRPr="004A7249">
          <w:rPr>
            <w:rStyle w:val="Hyperlink"/>
            <w:rFonts w:ascii="Century Gothic" w:hAnsi="Century Gothic"/>
            <w:sz w:val="22"/>
            <w:szCs w:val="22"/>
          </w:rPr>
          <w:t>joe@campdream.org</w:t>
        </w:r>
      </w:hyperlink>
      <w:r>
        <w:rPr>
          <w:rFonts w:ascii="Century Gothic" w:hAnsi="Century Gothic"/>
          <w:sz w:val="22"/>
          <w:szCs w:val="22"/>
        </w:rPr>
        <w:t xml:space="preserve">).  </w:t>
      </w:r>
      <w:r w:rsidRPr="004B74CC">
        <w:rPr>
          <w:rFonts w:ascii="Century Gothic" w:hAnsi="Century Gothic"/>
          <w:sz w:val="22"/>
          <w:szCs w:val="22"/>
        </w:rPr>
        <w:t xml:space="preserve"> </w:t>
      </w:r>
    </w:p>
    <w:p w:rsidR="0056531B" w:rsidRPr="004B74CC" w:rsidRDefault="0056531B" w:rsidP="0056531B">
      <w:pPr>
        <w:rPr>
          <w:rFonts w:ascii="Century Gothic" w:hAnsi="Century Gothic"/>
          <w:sz w:val="22"/>
          <w:szCs w:val="22"/>
        </w:rPr>
      </w:pPr>
    </w:p>
    <w:p w:rsidR="0056531B" w:rsidRPr="004B74CC" w:rsidRDefault="0056531B" w:rsidP="0056531B">
      <w:pPr>
        <w:rPr>
          <w:rFonts w:ascii="Century Gothic" w:hAnsi="Century Gothic"/>
          <w:sz w:val="22"/>
          <w:szCs w:val="22"/>
        </w:rPr>
      </w:pPr>
      <w:r w:rsidRPr="004B74CC">
        <w:rPr>
          <w:rFonts w:ascii="Century Gothic" w:hAnsi="Century Gothic"/>
          <w:sz w:val="22"/>
          <w:szCs w:val="22"/>
        </w:rPr>
        <w:t>Again, these rules are designed to protect you and your fellow participants. Your understanding and cooperation is most appreciated. We wish you a successful and safe event!</w:t>
      </w:r>
    </w:p>
    <w:p w:rsidR="0056531B" w:rsidRPr="004B74CC" w:rsidRDefault="0056531B" w:rsidP="0056531B">
      <w:pPr>
        <w:rPr>
          <w:rFonts w:ascii="Century Gothic" w:hAnsi="Century Gothic"/>
          <w:sz w:val="22"/>
          <w:szCs w:val="22"/>
        </w:rPr>
      </w:pPr>
    </w:p>
    <w:p w:rsidR="0056531B" w:rsidRPr="004B74CC" w:rsidRDefault="0056531B" w:rsidP="0056531B">
      <w:pPr>
        <w:rPr>
          <w:rFonts w:ascii="Century Gothic" w:hAnsi="Century Gothic"/>
          <w:sz w:val="22"/>
          <w:szCs w:val="22"/>
        </w:rPr>
      </w:pPr>
      <w:r w:rsidRPr="004B74CC">
        <w:rPr>
          <w:rFonts w:ascii="Century Gothic" w:hAnsi="Century Gothic"/>
          <w:sz w:val="22"/>
          <w:szCs w:val="22"/>
        </w:rPr>
        <w:t xml:space="preserve">The Staff of Camp </w:t>
      </w:r>
      <w:proofErr w:type="spellStart"/>
      <w:r w:rsidRPr="004B74CC">
        <w:rPr>
          <w:rFonts w:ascii="Century Gothic" w:hAnsi="Century Gothic"/>
          <w:sz w:val="22"/>
          <w:szCs w:val="22"/>
        </w:rPr>
        <w:t>Mak</w:t>
      </w:r>
      <w:proofErr w:type="spellEnd"/>
      <w:r w:rsidRPr="004B74CC">
        <w:rPr>
          <w:rFonts w:ascii="Century Gothic" w:hAnsi="Century Gothic"/>
          <w:sz w:val="22"/>
          <w:szCs w:val="22"/>
        </w:rPr>
        <w:t>-A-Dream</w:t>
      </w:r>
    </w:p>
    <w:p w:rsidR="0056531B" w:rsidRPr="004B74CC" w:rsidRDefault="0056531B" w:rsidP="0056531B">
      <w:pPr>
        <w:pStyle w:val="ListParagraph"/>
        <w:ind w:left="0"/>
        <w:rPr>
          <w:rFonts w:ascii="Century Gothic" w:hAnsi="Century Gothic"/>
          <w:b/>
        </w:rPr>
      </w:pPr>
    </w:p>
    <w:p w:rsidR="00DA543F" w:rsidRDefault="00DA543F"/>
    <w:sectPr w:rsidR="00DA543F" w:rsidSect="00855957">
      <w:footerReference w:type="even" r:id="rId11"/>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BD" w:rsidRDefault="00CA57BD">
      <w:r>
        <w:separator/>
      </w:r>
    </w:p>
  </w:endnote>
  <w:endnote w:type="continuationSeparator" w:id="0">
    <w:p w:rsidR="00CA57BD" w:rsidRDefault="00CA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8F" w:rsidRDefault="009C5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A8F" w:rsidRDefault="00CA57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8F" w:rsidRPr="004B74CC" w:rsidRDefault="009C547E">
    <w:pPr>
      <w:pStyle w:val="Footer"/>
      <w:framePr w:wrap="around" w:vAnchor="text" w:hAnchor="margin" w:xAlign="center" w:y="1"/>
      <w:rPr>
        <w:rStyle w:val="PageNumber"/>
        <w:rFonts w:ascii="Century Gothic" w:hAnsi="Century Gothic"/>
      </w:rPr>
    </w:pPr>
    <w:r w:rsidRPr="004B74CC">
      <w:rPr>
        <w:rStyle w:val="PageNumber"/>
        <w:rFonts w:ascii="Century Gothic" w:hAnsi="Century Gothic"/>
      </w:rPr>
      <w:fldChar w:fldCharType="begin"/>
    </w:r>
    <w:r w:rsidRPr="004B74CC">
      <w:rPr>
        <w:rStyle w:val="PageNumber"/>
        <w:rFonts w:ascii="Century Gothic" w:hAnsi="Century Gothic"/>
      </w:rPr>
      <w:instrText xml:space="preserve">PAGE  </w:instrText>
    </w:r>
    <w:r w:rsidRPr="004B74CC">
      <w:rPr>
        <w:rStyle w:val="PageNumber"/>
        <w:rFonts w:ascii="Century Gothic" w:hAnsi="Century Gothic"/>
      </w:rPr>
      <w:fldChar w:fldCharType="separate"/>
    </w:r>
    <w:r w:rsidR="008D2C6C">
      <w:rPr>
        <w:rStyle w:val="PageNumber"/>
        <w:rFonts w:ascii="Century Gothic" w:hAnsi="Century Gothic"/>
        <w:noProof/>
      </w:rPr>
      <w:t>4</w:t>
    </w:r>
    <w:r w:rsidRPr="004B74CC">
      <w:rPr>
        <w:rStyle w:val="PageNumber"/>
        <w:rFonts w:ascii="Century Gothic" w:hAnsi="Century Gothic"/>
      </w:rPr>
      <w:fldChar w:fldCharType="end"/>
    </w:r>
  </w:p>
  <w:p w:rsidR="00974A8F" w:rsidRDefault="00CA5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BD" w:rsidRDefault="00CA57BD">
      <w:r>
        <w:separator/>
      </w:r>
    </w:p>
  </w:footnote>
  <w:footnote w:type="continuationSeparator" w:id="0">
    <w:p w:rsidR="00CA57BD" w:rsidRDefault="00CA57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96F0C"/>
    <w:multiLevelType w:val="hybridMultilevel"/>
    <w:tmpl w:val="BAFE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5F34E0"/>
    <w:multiLevelType w:val="hybridMultilevel"/>
    <w:tmpl w:val="2C36A36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Aria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Aria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Aria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4D6E4234"/>
    <w:multiLevelType w:val="hybridMultilevel"/>
    <w:tmpl w:val="477E0046"/>
    <w:lvl w:ilvl="0" w:tplc="B80664C6">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DEE1ED0"/>
    <w:multiLevelType w:val="hybridMultilevel"/>
    <w:tmpl w:val="9BDA9F9C"/>
    <w:lvl w:ilvl="0" w:tplc="D06EA1C6">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414AB7"/>
    <w:multiLevelType w:val="hybridMultilevel"/>
    <w:tmpl w:val="138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1B"/>
    <w:rsid w:val="001C1014"/>
    <w:rsid w:val="00215ADF"/>
    <w:rsid w:val="00306212"/>
    <w:rsid w:val="0034419D"/>
    <w:rsid w:val="00377AA6"/>
    <w:rsid w:val="00467B5F"/>
    <w:rsid w:val="0056531B"/>
    <w:rsid w:val="005F1AF4"/>
    <w:rsid w:val="00855957"/>
    <w:rsid w:val="008B754A"/>
    <w:rsid w:val="008D2C6C"/>
    <w:rsid w:val="009C547E"/>
    <w:rsid w:val="00A36B81"/>
    <w:rsid w:val="00CA57BD"/>
    <w:rsid w:val="00DA2457"/>
    <w:rsid w:val="00DA543F"/>
    <w:rsid w:val="00DC2FDE"/>
    <w:rsid w:val="00DC4248"/>
    <w:rsid w:val="00ED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68BC84"/>
  <w15:chartTrackingRefBased/>
  <w15:docId w15:val="{29336E89-FB90-46DB-8A55-337EA544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2FDE"/>
    <w:pPr>
      <w:framePr w:w="7920" w:h="1980" w:hRule="exact" w:hSpace="180" w:wrap="auto" w:hAnchor="page" w:xAlign="center" w:yAlign="bottom"/>
      <w:ind w:left="2880"/>
    </w:pPr>
    <w:rPr>
      <w:rFonts w:ascii="Century Gothic" w:eastAsiaTheme="majorEastAsia" w:hAnsi="Century Gothic" w:cstheme="majorBidi"/>
    </w:rPr>
  </w:style>
  <w:style w:type="paragraph" w:styleId="Footer">
    <w:name w:val="footer"/>
    <w:basedOn w:val="Normal"/>
    <w:link w:val="FooterChar"/>
    <w:rsid w:val="0056531B"/>
    <w:pPr>
      <w:tabs>
        <w:tab w:val="center" w:pos="4320"/>
        <w:tab w:val="right" w:pos="8640"/>
      </w:tabs>
    </w:pPr>
  </w:style>
  <w:style w:type="character" w:customStyle="1" w:styleId="FooterChar">
    <w:name w:val="Footer Char"/>
    <w:basedOn w:val="DefaultParagraphFont"/>
    <w:link w:val="Footer"/>
    <w:rsid w:val="0056531B"/>
    <w:rPr>
      <w:rFonts w:ascii="Times New Roman" w:eastAsia="Times New Roman" w:hAnsi="Times New Roman" w:cs="Times New Roman"/>
      <w:sz w:val="24"/>
      <w:szCs w:val="24"/>
    </w:rPr>
  </w:style>
  <w:style w:type="character" w:styleId="PageNumber">
    <w:name w:val="page number"/>
    <w:basedOn w:val="DefaultParagraphFont"/>
    <w:rsid w:val="0056531B"/>
  </w:style>
  <w:style w:type="paragraph" w:styleId="ListParagraph">
    <w:name w:val="List Paragraph"/>
    <w:basedOn w:val="Normal"/>
    <w:uiPriority w:val="34"/>
    <w:qFormat/>
    <w:rsid w:val="0056531B"/>
    <w:pPr>
      <w:spacing w:after="200" w:line="276" w:lineRule="auto"/>
      <w:ind w:left="720"/>
      <w:contextualSpacing/>
    </w:pPr>
    <w:rPr>
      <w:sz w:val="22"/>
      <w:szCs w:val="22"/>
    </w:rPr>
  </w:style>
  <w:style w:type="character" w:styleId="Hyperlink">
    <w:name w:val="Hyperlink"/>
    <w:rsid w:val="005653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tals@campdrea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e@campdream.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Baldwin</dc:creator>
  <cp:keywords/>
  <dc:description/>
  <cp:lastModifiedBy>Kim McKearnan</cp:lastModifiedBy>
  <cp:revision>3</cp:revision>
  <dcterms:created xsi:type="dcterms:W3CDTF">2020-10-28T17:20:00Z</dcterms:created>
  <dcterms:modified xsi:type="dcterms:W3CDTF">2020-12-31T16:58:00Z</dcterms:modified>
</cp:coreProperties>
</file>