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5" w:rsidRPr="00BF16A9" w:rsidRDefault="00D349E5" w:rsidP="00E16A49">
      <w:pPr>
        <w:pStyle w:val="Title"/>
      </w:pPr>
      <w:r w:rsidRPr="00BF16A9">
        <w:t>Children’s Oncology Camp Foundation</w:t>
      </w:r>
      <w:r w:rsidR="004C603F" w:rsidRPr="00BF16A9">
        <w:t>, Inc.</w:t>
      </w:r>
    </w:p>
    <w:p w:rsidR="004C603F" w:rsidRPr="00BF16A9" w:rsidRDefault="004C603F" w:rsidP="00E16A49">
      <w:pPr>
        <w:pStyle w:val="Title"/>
      </w:pPr>
      <w:r w:rsidRPr="00BF16A9">
        <w:t>Job Description</w:t>
      </w:r>
    </w:p>
    <w:p w:rsidR="00D349E5" w:rsidRPr="00BF16A9" w:rsidRDefault="00D349E5" w:rsidP="0024306F">
      <w:pPr>
        <w:rPr>
          <w:rFonts w:ascii="Cambria" w:hAnsi="Cambria" w:cs="Calibri"/>
        </w:rPr>
      </w:pPr>
    </w:p>
    <w:p w:rsidR="00E140D0" w:rsidRDefault="00E140D0" w:rsidP="0024306F">
      <w:pPr>
        <w:rPr>
          <w:rFonts w:ascii="Cambria" w:hAnsi="Cambria" w:cs="Calibri"/>
          <w:b/>
        </w:rPr>
      </w:pPr>
    </w:p>
    <w:p w:rsidR="00D349E5" w:rsidRPr="00BF16A9" w:rsidRDefault="0024306F" w:rsidP="0024306F">
      <w:pPr>
        <w:rPr>
          <w:rFonts w:ascii="Cambria" w:hAnsi="Cambria" w:cs="Calibri"/>
        </w:rPr>
      </w:pPr>
      <w:r w:rsidRPr="00BF16A9">
        <w:rPr>
          <w:rFonts w:ascii="Cambria" w:hAnsi="Cambria" w:cs="Calibri"/>
          <w:b/>
        </w:rPr>
        <w:t xml:space="preserve">Job </w:t>
      </w:r>
      <w:r w:rsidR="00D349E5" w:rsidRPr="00BF16A9">
        <w:rPr>
          <w:rFonts w:ascii="Cambria" w:hAnsi="Cambria" w:cs="Calibri"/>
          <w:b/>
        </w:rPr>
        <w:t>Title:</w:t>
      </w:r>
      <w:r w:rsidR="0023442B" w:rsidRPr="00BF16A9">
        <w:rPr>
          <w:rFonts w:ascii="Cambria" w:hAnsi="Cambria" w:cs="Calibri"/>
        </w:rPr>
        <w:t xml:space="preserve">  </w:t>
      </w:r>
      <w:r w:rsidR="006461D8">
        <w:rPr>
          <w:rFonts w:ascii="Cambria" w:hAnsi="Cambria" w:cs="Calibri"/>
          <w:b/>
          <w:color w:val="FF0000"/>
        </w:rPr>
        <w:t xml:space="preserve">Accounting </w:t>
      </w:r>
      <w:r w:rsidR="009D0C03">
        <w:rPr>
          <w:rFonts w:ascii="Cambria" w:hAnsi="Cambria" w:cs="Calibri"/>
          <w:b/>
          <w:color w:val="FF0000"/>
        </w:rPr>
        <w:t>Coordinator</w:t>
      </w:r>
    </w:p>
    <w:p w:rsidR="004C603F" w:rsidRPr="00BF16A9" w:rsidRDefault="004C603F" w:rsidP="0024306F">
      <w:pPr>
        <w:rPr>
          <w:rFonts w:ascii="Cambria" w:hAnsi="Cambria" w:cs="Calibri"/>
          <w:b/>
        </w:rPr>
      </w:pPr>
    </w:p>
    <w:p w:rsidR="00D349E5" w:rsidRPr="00BF16A9" w:rsidRDefault="00D349E5" w:rsidP="0024306F">
      <w:pPr>
        <w:rPr>
          <w:rFonts w:ascii="Cambria" w:hAnsi="Cambria" w:cs="Calibri"/>
        </w:rPr>
      </w:pPr>
      <w:r w:rsidRPr="00BF16A9">
        <w:rPr>
          <w:rFonts w:ascii="Cambria" w:hAnsi="Cambria" w:cs="Calibri"/>
          <w:b/>
        </w:rPr>
        <w:t>Reports to:</w:t>
      </w:r>
      <w:r w:rsidR="0023442B" w:rsidRPr="00BF16A9">
        <w:rPr>
          <w:rFonts w:ascii="Cambria" w:hAnsi="Cambria" w:cs="Calibri"/>
        </w:rPr>
        <w:t xml:space="preserve">  </w:t>
      </w:r>
      <w:r w:rsidR="00670304">
        <w:rPr>
          <w:rFonts w:ascii="Cambria" w:hAnsi="Cambria" w:cs="Calibri"/>
        </w:rPr>
        <w:t>Business</w:t>
      </w:r>
      <w:r w:rsidR="00496731" w:rsidRPr="00BF16A9">
        <w:rPr>
          <w:rFonts w:ascii="Cambria" w:hAnsi="Cambria" w:cs="Calibri"/>
        </w:rPr>
        <w:t xml:space="preserve"> Manager</w:t>
      </w:r>
    </w:p>
    <w:p w:rsidR="00D349E5" w:rsidRPr="00BF16A9" w:rsidRDefault="00D349E5" w:rsidP="0024306F">
      <w:pPr>
        <w:rPr>
          <w:rFonts w:ascii="Cambria" w:hAnsi="Cambria" w:cs="Calibri"/>
        </w:rPr>
      </w:pPr>
    </w:p>
    <w:p w:rsidR="00DD3D8E" w:rsidRDefault="00D349E5" w:rsidP="0024306F">
      <w:pPr>
        <w:rPr>
          <w:rFonts w:ascii="Cambria" w:hAnsi="Cambria" w:cs="Calibri"/>
        </w:rPr>
      </w:pPr>
      <w:r w:rsidRPr="00345F8B">
        <w:rPr>
          <w:rStyle w:val="Strong"/>
          <w:rFonts w:ascii="Cambria" w:hAnsi="Cambria" w:cs="Calibri"/>
        </w:rPr>
        <w:t xml:space="preserve">Job </w:t>
      </w:r>
      <w:r w:rsidR="001A6CDD" w:rsidRPr="00345F8B">
        <w:rPr>
          <w:rStyle w:val="Strong"/>
          <w:rFonts w:ascii="Cambria" w:hAnsi="Cambria" w:cs="Calibri"/>
        </w:rPr>
        <w:t>Description</w:t>
      </w:r>
      <w:r w:rsidR="00DD3D8E" w:rsidRPr="00345F8B">
        <w:rPr>
          <w:rStyle w:val="Strong"/>
          <w:rFonts w:ascii="Cambria" w:hAnsi="Cambria" w:cs="Calibri"/>
        </w:rPr>
        <w:t>:</w:t>
      </w:r>
      <w:r w:rsidR="00825F56" w:rsidRPr="00345F8B">
        <w:rPr>
          <w:rStyle w:val="Strong"/>
          <w:rFonts w:ascii="Cambria" w:hAnsi="Cambria" w:cs="Calibri"/>
        </w:rPr>
        <w:t xml:space="preserve"> </w:t>
      </w:r>
      <w:r w:rsidR="00DD3D8E" w:rsidRPr="00345F8B">
        <w:rPr>
          <w:rStyle w:val="Strong"/>
          <w:rFonts w:ascii="Cambria" w:hAnsi="Cambria" w:cs="Calibri"/>
        </w:rPr>
        <w:t xml:space="preserve"> </w:t>
      </w:r>
      <w:r w:rsidR="006461D8" w:rsidRPr="00345F8B">
        <w:rPr>
          <w:rFonts w:ascii="Cambria" w:hAnsi="Cambria" w:cs="Calibri"/>
        </w:rPr>
        <w:t>Assist Business Manager with issues related to COCF’s accounting,</w:t>
      </w:r>
      <w:r w:rsidR="006461D8">
        <w:rPr>
          <w:rFonts w:ascii="Cambria" w:hAnsi="Cambria" w:cs="Calibri"/>
        </w:rPr>
        <w:t xml:space="preserve"> financial reporting, and budgetary needs.</w:t>
      </w:r>
    </w:p>
    <w:p w:rsidR="00F565B3" w:rsidRPr="00BF16A9" w:rsidRDefault="00F565B3" w:rsidP="0024306F">
      <w:pPr>
        <w:rPr>
          <w:rFonts w:ascii="Cambria" w:hAnsi="Cambria" w:cs="Calibri"/>
        </w:rPr>
      </w:pPr>
    </w:p>
    <w:p w:rsidR="00F565B3" w:rsidRDefault="00F565B3" w:rsidP="00F565B3">
      <w:pPr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Job Classification:  </w:t>
      </w:r>
      <w:r>
        <w:rPr>
          <w:rFonts w:ascii="Cambria" w:hAnsi="Cambria" w:cs="Calibri"/>
        </w:rPr>
        <w:t xml:space="preserve">This is an hourly, non-exempt, </w:t>
      </w:r>
      <w:r w:rsidR="006461D8">
        <w:rPr>
          <w:rFonts w:ascii="Cambria" w:hAnsi="Cambria" w:cs="Calibri"/>
        </w:rPr>
        <w:t>.5</w:t>
      </w:r>
      <w:r w:rsidR="00CA6073">
        <w:rPr>
          <w:rFonts w:ascii="Cambria" w:hAnsi="Cambria" w:cs="Calibri"/>
        </w:rPr>
        <w:t xml:space="preserve"> FTE</w:t>
      </w:r>
      <w:r w:rsidR="006461D8">
        <w:rPr>
          <w:rFonts w:ascii="Cambria" w:hAnsi="Cambria" w:cs="Calibri"/>
        </w:rPr>
        <w:t xml:space="preserve"> permanent</w:t>
      </w:r>
      <w:r>
        <w:rPr>
          <w:rFonts w:ascii="Cambria" w:hAnsi="Cambria" w:cs="Calibri"/>
        </w:rPr>
        <w:t xml:space="preserve"> position.</w:t>
      </w:r>
    </w:p>
    <w:p w:rsidR="00496829" w:rsidRDefault="00496829" w:rsidP="00F565B3">
      <w:pPr>
        <w:rPr>
          <w:rFonts w:ascii="Cambria" w:hAnsi="Cambria" w:cs="Calibri"/>
        </w:rPr>
      </w:pPr>
    </w:p>
    <w:p w:rsidR="00496829" w:rsidRPr="00496829" w:rsidRDefault="00496829" w:rsidP="00F565B3">
      <w:pPr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Hourly Rate: </w:t>
      </w:r>
      <w:r>
        <w:rPr>
          <w:rFonts w:ascii="Cambria" w:hAnsi="Cambria" w:cs="Calibri"/>
        </w:rPr>
        <w:t>$10.00-$15.00 DOE</w:t>
      </w:r>
    </w:p>
    <w:p w:rsidR="00F565B3" w:rsidRDefault="00F565B3" w:rsidP="0024306F">
      <w:pPr>
        <w:rPr>
          <w:rFonts w:ascii="Cambria" w:hAnsi="Cambria" w:cs="Calibri"/>
          <w:b/>
        </w:rPr>
      </w:pPr>
    </w:p>
    <w:p w:rsidR="001A6CDD" w:rsidRDefault="00F97188" w:rsidP="0024306F">
      <w:pPr>
        <w:rPr>
          <w:rFonts w:ascii="Cambria" w:hAnsi="Cambria" w:cs="Calibri"/>
        </w:rPr>
      </w:pPr>
      <w:r w:rsidRPr="00345F8B">
        <w:rPr>
          <w:rFonts w:ascii="Cambria" w:hAnsi="Cambria" w:cs="Calibri"/>
          <w:b/>
        </w:rPr>
        <w:t xml:space="preserve">Education &amp; </w:t>
      </w:r>
      <w:r w:rsidR="00E140D0" w:rsidRPr="00345F8B">
        <w:rPr>
          <w:rFonts w:ascii="Cambria" w:hAnsi="Cambria" w:cs="Calibri"/>
          <w:b/>
        </w:rPr>
        <w:t>Qualifications</w:t>
      </w:r>
      <w:r w:rsidRPr="00345F8B">
        <w:rPr>
          <w:rFonts w:ascii="Cambria" w:hAnsi="Cambria" w:cs="Calibri"/>
          <w:b/>
        </w:rPr>
        <w:t>:</w:t>
      </w:r>
      <w:r w:rsidRPr="00345F8B">
        <w:rPr>
          <w:rFonts w:ascii="Cambria" w:hAnsi="Cambria" w:cs="Calibri"/>
        </w:rPr>
        <w:t xml:space="preserve">  </w:t>
      </w:r>
      <w:r w:rsidR="006461D8" w:rsidRPr="00345F8B">
        <w:rPr>
          <w:rFonts w:ascii="Cambria" w:hAnsi="Cambria" w:cs="Calibri"/>
        </w:rPr>
        <w:t>Strong accounting background and experience including</w:t>
      </w:r>
      <w:r w:rsidR="006461D8">
        <w:rPr>
          <w:rFonts w:ascii="Cambria" w:hAnsi="Cambria" w:cs="Calibri"/>
        </w:rPr>
        <w:t xml:space="preserve"> A/R, A/P, and </w:t>
      </w:r>
      <w:r w:rsidR="009D0C03">
        <w:rPr>
          <w:rFonts w:ascii="Cambria" w:hAnsi="Cambria" w:cs="Calibri"/>
        </w:rPr>
        <w:t xml:space="preserve">end-of-year </w:t>
      </w:r>
      <w:r w:rsidR="00496829">
        <w:rPr>
          <w:rFonts w:ascii="Cambria" w:hAnsi="Cambria" w:cs="Calibri"/>
        </w:rPr>
        <w:t>reconciliation</w:t>
      </w:r>
      <w:r w:rsidR="006461D8">
        <w:rPr>
          <w:rFonts w:ascii="Cambria" w:hAnsi="Cambria" w:cs="Calibri"/>
        </w:rPr>
        <w:t xml:space="preserve">. Non-profit experience is preferred and a minimum of 3 years in general business operations and accounting. Applicants should be highly organized with strong interpersonal and problem solving skills, able to work independently and as a team. Proficiency in Quickbooks, </w:t>
      </w:r>
      <w:r w:rsidR="009136F0">
        <w:rPr>
          <w:rFonts w:ascii="Cambria" w:hAnsi="Cambria" w:cs="Calibri"/>
        </w:rPr>
        <w:t xml:space="preserve">Microsoft Excel spreadsheet development, and other Microsoft Office applications. </w:t>
      </w:r>
    </w:p>
    <w:p w:rsidR="00F97188" w:rsidRPr="00BF16A9" w:rsidRDefault="00F97188" w:rsidP="0024306F">
      <w:pPr>
        <w:rPr>
          <w:rFonts w:ascii="Cambria" w:hAnsi="Cambria" w:cs="Calibri"/>
        </w:rPr>
      </w:pPr>
    </w:p>
    <w:p w:rsidR="008F3DA3" w:rsidRDefault="008F3DA3" w:rsidP="0024306F">
      <w:pPr>
        <w:rPr>
          <w:rStyle w:val="Strong"/>
          <w:rFonts w:ascii="Cambria" w:hAnsi="Cambria" w:cs="Calibri"/>
        </w:rPr>
      </w:pPr>
      <w:r w:rsidRPr="00BF16A9">
        <w:rPr>
          <w:rStyle w:val="Strong"/>
          <w:rFonts w:ascii="Cambria" w:hAnsi="Cambria" w:cs="Calibri"/>
        </w:rPr>
        <w:t>Key responsibilities</w:t>
      </w:r>
      <w:r w:rsidR="00BE0840">
        <w:rPr>
          <w:rStyle w:val="Strong"/>
          <w:rFonts w:ascii="Cambria" w:hAnsi="Cambria" w:cs="Calibri"/>
        </w:rPr>
        <w:t xml:space="preserve"> include:</w:t>
      </w:r>
    </w:p>
    <w:p w:rsidR="00CA6073" w:rsidRPr="00BF16A9" w:rsidRDefault="00CA6073" w:rsidP="0024306F">
      <w:pPr>
        <w:rPr>
          <w:rStyle w:val="Strong"/>
          <w:rFonts w:ascii="Cambria" w:hAnsi="Cambria" w:cs="Calibri"/>
        </w:rPr>
      </w:pPr>
    </w:p>
    <w:p w:rsidR="00CA6073" w:rsidRPr="004C7FB4" w:rsidRDefault="009136F0" w:rsidP="004C7FB4">
      <w:pPr>
        <w:numPr>
          <w:ilvl w:val="0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Accounting</w:t>
      </w:r>
      <w:r w:rsidR="00C6138C">
        <w:rPr>
          <w:rFonts w:ascii="Cambria" w:hAnsi="Cambria" w:cs="Calibri"/>
        </w:rPr>
        <w:t xml:space="preserve"> Duties</w:t>
      </w:r>
    </w:p>
    <w:p w:rsidR="00483DBB" w:rsidRDefault="009136F0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 xml:space="preserve">Enter deposits into QB </w:t>
      </w:r>
      <w:r w:rsidR="00C6138C">
        <w:rPr>
          <w:rFonts w:ascii="Cambria" w:hAnsi="Cambria" w:cs="Calibri"/>
        </w:rPr>
        <w:t>and take to bank</w:t>
      </w:r>
    </w:p>
    <w:p w:rsidR="009136F0" w:rsidRDefault="009D0C03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Assist with yearly audit and 990 preparation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Track gift/reward card check in/out and reconcile with QB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A/P filing</w:t>
      </w:r>
    </w:p>
    <w:p w:rsidR="009D0C03" w:rsidRDefault="009D0C03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Reconcile merchant accounts to QB and bank statements monthly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Reconcile bank</w:t>
      </w:r>
      <w:r w:rsidR="009D0C03">
        <w:rPr>
          <w:rFonts w:ascii="Cambria" w:hAnsi="Cambria" w:cs="Calibri"/>
        </w:rPr>
        <w:t xml:space="preserve"> checking account</w:t>
      </w:r>
      <w:r>
        <w:rPr>
          <w:rFonts w:ascii="Cambria" w:hAnsi="Cambria" w:cs="Calibri"/>
        </w:rPr>
        <w:t xml:space="preserve"> statements to QB monthly</w:t>
      </w:r>
      <w:r w:rsidR="009D0C03">
        <w:rPr>
          <w:rFonts w:ascii="Cambria" w:hAnsi="Cambria" w:cs="Calibri"/>
        </w:rPr>
        <w:t xml:space="preserve"> with Business Manager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Reconcile donor database incomes to QB monthly</w:t>
      </w:r>
      <w:r w:rsidR="009D0C03">
        <w:rPr>
          <w:rFonts w:ascii="Cambria" w:hAnsi="Cambria" w:cs="Calibri"/>
        </w:rPr>
        <w:t>, quarterly, and annually with Operations Coordinator</w:t>
      </w:r>
    </w:p>
    <w:p w:rsidR="009D0C03" w:rsidRDefault="009D0C03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Collect, record, and reconcile monthly staff credit card charges to QB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Assist with preparation of annual budget</w:t>
      </w:r>
      <w:r w:rsidR="009D0C03">
        <w:rPr>
          <w:rFonts w:ascii="Cambria" w:hAnsi="Cambria" w:cs="Calibri"/>
        </w:rPr>
        <w:t xml:space="preserve"> and entering into QB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Maintain monthly printing and postage spreadsheet</w:t>
      </w:r>
      <w:r w:rsidR="00496829">
        <w:rPr>
          <w:rFonts w:ascii="Cambria" w:hAnsi="Cambria" w:cs="Calibri"/>
        </w:rPr>
        <w:t xml:space="preserve"> and enter into QB</w:t>
      </w:r>
    </w:p>
    <w:p w:rsidR="00C6138C" w:rsidRDefault="00C6138C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 xml:space="preserve">Maintain organization of Accounting Records </w:t>
      </w:r>
      <w:r w:rsidR="00BF6CD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Room</w:t>
      </w:r>
    </w:p>
    <w:p w:rsidR="00C6138C" w:rsidRDefault="009D0C03" w:rsidP="0024306F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Assist with events and event accounting as needed with Admin team</w:t>
      </w:r>
    </w:p>
    <w:p w:rsidR="00345F8B" w:rsidRDefault="00345F8B" w:rsidP="00345F8B">
      <w:pPr>
        <w:numPr>
          <w:ilvl w:val="0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Office duties</w:t>
      </w:r>
    </w:p>
    <w:p w:rsidR="00345F8B" w:rsidRDefault="00345F8B" w:rsidP="00345F8B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Help with phones and reception as needed</w:t>
      </w:r>
    </w:p>
    <w:p w:rsidR="009D0C03" w:rsidRDefault="009D0C03" w:rsidP="00345F8B">
      <w:pPr>
        <w:numPr>
          <w:ilvl w:val="1"/>
          <w:numId w:val="6"/>
        </w:numPr>
        <w:rPr>
          <w:rFonts w:ascii="Cambria" w:hAnsi="Cambria" w:cs="Calibri"/>
        </w:rPr>
      </w:pPr>
      <w:r>
        <w:rPr>
          <w:rFonts w:ascii="Cambria" w:hAnsi="Cambria" w:cs="Calibri"/>
        </w:rPr>
        <w:t>Help with Camp travel days as needed</w:t>
      </w:r>
    </w:p>
    <w:p w:rsidR="00E95918" w:rsidRPr="00E95918" w:rsidRDefault="00E95918" w:rsidP="00E95918">
      <w:pPr>
        <w:numPr>
          <w:ilvl w:val="0"/>
          <w:numId w:val="6"/>
        </w:numPr>
        <w:rPr>
          <w:rFonts w:ascii="Cambria" w:hAnsi="Cambria" w:cs="Calibri"/>
        </w:rPr>
      </w:pPr>
      <w:r w:rsidRPr="00E95918">
        <w:rPr>
          <w:rFonts w:ascii="Cambria" w:hAnsi="Cambria" w:cs="Calibri"/>
        </w:rPr>
        <w:t>Performance of other duties as necessary</w:t>
      </w:r>
    </w:p>
    <w:p w:rsidR="00CA6073" w:rsidRDefault="00CA6073" w:rsidP="00CA6073">
      <w:pPr>
        <w:ind w:left="1440"/>
        <w:rPr>
          <w:rFonts w:ascii="Cambria" w:hAnsi="Cambria" w:cs="Calibri"/>
        </w:rPr>
      </w:pPr>
    </w:p>
    <w:p w:rsidR="00417391" w:rsidRPr="004A70DE" w:rsidRDefault="003E2EEF" w:rsidP="00417391">
      <w:pPr>
        <w:rPr>
          <w:rFonts w:ascii="Cambria" w:hAnsi="Cambria" w:cs="Calibri"/>
        </w:rPr>
      </w:pPr>
      <w:r w:rsidRPr="004A70DE">
        <w:rPr>
          <w:rFonts w:ascii="Cambria" w:hAnsi="Cambria" w:cs="Calibri"/>
        </w:rPr>
        <w:t xml:space="preserve">Work Comp Code 9012- </w:t>
      </w:r>
      <w:r w:rsidR="004A70DE" w:rsidRPr="004A70DE">
        <w:rPr>
          <w:rFonts w:ascii="Cambria" w:hAnsi="Cambria" w:cs="Arial"/>
          <w:color w:val="000000"/>
        </w:rPr>
        <w:t xml:space="preserve">Clerical and sales employees are assigned to Code </w:t>
      </w:r>
      <w:r w:rsidR="004A70DE" w:rsidRPr="004A70DE">
        <w:rPr>
          <w:rFonts w:ascii="Cambria" w:hAnsi="Cambria" w:cs="Arial"/>
          <w:color w:val="00339A"/>
        </w:rPr>
        <w:t>9012</w:t>
      </w:r>
    </w:p>
    <w:sectPr w:rsidR="00417391" w:rsidRPr="004A70DE" w:rsidSect="00834F36">
      <w:footerReference w:type="default" r:id="rId8"/>
      <w:pgSz w:w="12240" w:h="15840"/>
      <w:pgMar w:top="90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6B" w:rsidRDefault="001C496B" w:rsidP="00267767">
      <w:r>
        <w:separator/>
      </w:r>
    </w:p>
  </w:endnote>
  <w:endnote w:type="continuationSeparator" w:id="0">
    <w:p w:rsidR="001C496B" w:rsidRDefault="001C496B" w:rsidP="002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40" w:rsidRPr="008B6228" w:rsidRDefault="00834F36" w:rsidP="00834F36">
    <w:pPr>
      <w:pStyle w:val="Footer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BE0840" w:rsidRPr="008B6228">
      <w:rPr>
        <w:rFonts w:ascii="Cambria" w:hAnsi="Cambria"/>
      </w:rPr>
      <w:t xml:space="preserve">Revised </w:t>
    </w:r>
    <w:r w:rsidR="00496829">
      <w:rPr>
        <w:rFonts w:ascii="Cambria" w:hAnsi="Cambria"/>
      </w:rPr>
      <w:t>June</w:t>
    </w:r>
    <w:r w:rsidR="009D0C03">
      <w:rPr>
        <w:rFonts w:ascii="Cambria" w:hAnsi="Cambria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6B" w:rsidRDefault="001C496B" w:rsidP="00267767">
      <w:r>
        <w:separator/>
      </w:r>
    </w:p>
  </w:footnote>
  <w:footnote w:type="continuationSeparator" w:id="0">
    <w:p w:rsidR="001C496B" w:rsidRDefault="001C496B" w:rsidP="0026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4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F0A1A"/>
    <w:multiLevelType w:val="hybridMultilevel"/>
    <w:tmpl w:val="287A2B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43A09"/>
    <w:multiLevelType w:val="hybridMultilevel"/>
    <w:tmpl w:val="4FF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0141"/>
    <w:multiLevelType w:val="hybridMultilevel"/>
    <w:tmpl w:val="862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5CF9"/>
    <w:multiLevelType w:val="hybridMultilevel"/>
    <w:tmpl w:val="F2B4AB72"/>
    <w:lvl w:ilvl="0" w:tplc="E1528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750264"/>
    <w:multiLevelType w:val="hybridMultilevel"/>
    <w:tmpl w:val="A6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75D"/>
    <w:multiLevelType w:val="hybridMultilevel"/>
    <w:tmpl w:val="E3C8232A"/>
    <w:lvl w:ilvl="0" w:tplc="5600C2D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5"/>
    <w:rsid w:val="000047A6"/>
    <w:rsid w:val="00031089"/>
    <w:rsid w:val="000536D0"/>
    <w:rsid w:val="0006464D"/>
    <w:rsid w:val="00064C9E"/>
    <w:rsid w:val="00083B57"/>
    <w:rsid w:val="00091BD9"/>
    <w:rsid w:val="000A576E"/>
    <w:rsid w:val="000B6E5F"/>
    <w:rsid w:val="000D6B17"/>
    <w:rsid w:val="000E7A89"/>
    <w:rsid w:val="000F42EC"/>
    <w:rsid w:val="001A6CDD"/>
    <w:rsid w:val="001C496B"/>
    <w:rsid w:val="001D4D4E"/>
    <w:rsid w:val="001F7378"/>
    <w:rsid w:val="00206A75"/>
    <w:rsid w:val="0023442B"/>
    <w:rsid w:val="0024306F"/>
    <w:rsid w:val="002623FE"/>
    <w:rsid w:val="00267767"/>
    <w:rsid w:val="002934A0"/>
    <w:rsid w:val="002C0B37"/>
    <w:rsid w:val="002C1524"/>
    <w:rsid w:val="002D7CBF"/>
    <w:rsid w:val="00307E15"/>
    <w:rsid w:val="00314D4A"/>
    <w:rsid w:val="00340C04"/>
    <w:rsid w:val="00345F8B"/>
    <w:rsid w:val="003655A9"/>
    <w:rsid w:val="00374818"/>
    <w:rsid w:val="003805A5"/>
    <w:rsid w:val="00392B0B"/>
    <w:rsid w:val="003E2EEF"/>
    <w:rsid w:val="003F4BD8"/>
    <w:rsid w:val="00405AD1"/>
    <w:rsid w:val="00417391"/>
    <w:rsid w:val="00424A32"/>
    <w:rsid w:val="00483DBB"/>
    <w:rsid w:val="00496731"/>
    <w:rsid w:val="00496829"/>
    <w:rsid w:val="004A70DE"/>
    <w:rsid w:val="004C603F"/>
    <w:rsid w:val="004C7FB4"/>
    <w:rsid w:val="00502D05"/>
    <w:rsid w:val="00563669"/>
    <w:rsid w:val="00596A35"/>
    <w:rsid w:val="005B0A76"/>
    <w:rsid w:val="00622D56"/>
    <w:rsid w:val="006461D8"/>
    <w:rsid w:val="00670304"/>
    <w:rsid w:val="00670D5E"/>
    <w:rsid w:val="00686386"/>
    <w:rsid w:val="006C3553"/>
    <w:rsid w:val="007A2AC8"/>
    <w:rsid w:val="007F67AD"/>
    <w:rsid w:val="00825F56"/>
    <w:rsid w:val="00834F36"/>
    <w:rsid w:val="00852287"/>
    <w:rsid w:val="00864C61"/>
    <w:rsid w:val="008B0428"/>
    <w:rsid w:val="008B6228"/>
    <w:rsid w:val="008C14E6"/>
    <w:rsid w:val="008D7B7D"/>
    <w:rsid w:val="008F1785"/>
    <w:rsid w:val="008F1C4D"/>
    <w:rsid w:val="008F3DA3"/>
    <w:rsid w:val="009136F0"/>
    <w:rsid w:val="00927843"/>
    <w:rsid w:val="00936527"/>
    <w:rsid w:val="0093693C"/>
    <w:rsid w:val="00946B9F"/>
    <w:rsid w:val="009549F4"/>
    <w:rsid w:val="0096245A"/>
    <w:rsid w:val="0096380F"/>
    <w:rsid w:val="009A6522"/>
    <w:rsid w:val="009C0AD0"/>
    <w:rsid w:val="009D0C03"/>
    <w:rsid w:val="009E766D"/>
    <w:rsid w:val="009F0DDF"/>
    <w:rsid w:val="009F7E36"/>
    <w:rsid w:val="00A00AE9"/>
    <w:rsid w:val="00A258B2"/>
    <w:rsid w:val="00A415FB"/>
    <w:rsid w:val="00A97EA6"/>
    <w:rsid w:val="00AC7647"/>
    <w:rsid w:val="00AE2644"/>
    <w:rsid w:val="00BE0840"/>
    <w:rsid w:val="00BF16A9"/>
    <w:rsid w:val="00BF6CD0"/>
    <w:rsid w:val="00C501A1"/>
    <w:rsid w:val="00C601B3"/>
    <w:rsid w:val="00C6138C"/>
    <w:rsid w:val="00C93058"/>
    <w:rsid w:val="00CA6073"/>
    <w:rsid w:val="00CC5BB3"/>
    <w:rsid w:val="00CD799D"/>
    <w:rsid w:val="00D349E5"/>
    <w:rsid w:val="00D46744"/>
    <w:rsid w:val="00D75B2C"/>
    <w:rsid w:val="00D86EA8"/>
    <w:rsid w:val="00DA62B1"/>
    <w:rsid w:val="00DC7F2F"/>
    <w:rsid w:val="00DD3D8E"/>
    <w:rsid w:val="00DE289D"/>
    <w:rsid w:val="00E119EC"/>
    <w:rsid w:val="00E140D0"/>
    <w:rsid w:val="00E15027"/>
    <w:rsid w:val="00E16A49"/>
    <w:rsid w:val="00E33C78"/>
    <w:rsid w:val="00E4603C"/>
    <w:rsid w:val="00E52304"/>
    <w:rsid w:val="00E55E35"/>
    <w:rsid w:val="00E80BFA"/>
    <w:rsid w:val="00E95918"/>
    <w:rsid w:val="00EA1F97"/>
    <w:rsid w:val="00F16C44"/>
    <w:rsid w:val="00F343BD"/>
    <w:rsid w:val="00F565B3"/>
    <w:rsid w:val="00F97188"/>
    <w:rsid w:val="00FC5B91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EF7483-7720-49FE-B6DE-688B3CA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0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D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430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4306F"/>
    <w:rPr>
      <w:b/>
      <w:bCs/>
    </w:rPr>
  </w:style>
  <w:style w:type="paragraph" w:styleId="Title">
    <w:name w:val="Title"/>
    <w:basedOn w:val="Normal"/>
    <w:next w:val="Normal"/>
    <w:link w:val="TitleChar"/>
    <w:qFormat/>
    <w:rsid w:val="002430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30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603F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2677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767"/>
    <w:rPr>
      <w:sz w:val="24"/>
      <w:szCs w:val="24"/>
    </w:rPr>
  </w:style>
  <w:style w:type="paragraph" w:styleId="Footer">
    <w:name w:val="footer"/>
    <w:basedOn w:val="Normal"/>
    <w:link w:val="FooterChar"/>
    <w:rsid w:val="002677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BCFE-A4A2-4527-8187-BF68DB3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Oncology Camp Foundation</vt:lpstr>
    </vt:vector>
  </TitlesOfParts>
  <Company>camp Mak-A-Dream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Oncology Camp Foundation</dc:title>
  <dc:subject/>
  <dc:creator>Stu</dc:creator>
  <cp:keywords/>
  <cp:lastModifiedBy>Kathleen Cotter</cp:lastModifiedBy>
  <cp:revision>6</cp:revision>
  <cp:lastPrinted>2018-04-16T20:01:00Z</cp:lastPrinted>
  <dcterms:created xsi:type="dcterms:W3CDTF">2017-11-02T17:35:00Z</dcterms:created>
  <dcterms:modified xsi:type="dcterms:W3CDTF">2018-06-04T14:44:00Z</dcterms:modified>
</cp:coreProperties>
</file>